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19692" w14:textId="0D65B545" w:rsidR="00845677" w:rsidRPr="00634EE4" w:rsidRDefault="00845677" w:rsidP="0060077D">
      <w:pPr>
        <w:spacing w:line="360" w:lineRule="auto"/>
        <w:ind w:right="1008"/>
        <w:rPr>
          <w:rFonts w:ascii="Arial" w:hAnsi="Arial" w:cs="Arial"/>
          <w:sz w:val="28"/>
          <w:szCs w:val="28"/>
          <w:lang w:val="en-US"/>
        </w:rPr>
      </w:pPr>
      <w:bookmarkStart w:id="0" w:name="_GoBack"/>
      <w:bookmarkEnd w:id="0"/>
    </w:p>
    <w:p w14:paraId="1F4D3906" w14:textId="61C33886" w:rsidR="000D0089" w:rsidRPr="000D0089" w:rsidRDefault="000D0089" w:rsidP="000D0089">
      <w:pPr>
        <w:pStyle w:val="StandardWeb"/>
        <w:spacing w:before="0" w:beforeAutospacing="0" w:after="0" w:afterAutospacing="0"/>
        <w:jc w:val="center"/>
        <w:rPr>
          <w:rFonts w:ascii="Arial" w:hAnsi="Arial" w:cs="Arial"/>
          <w:noProof/>
          <w:color w:val="222222"/>
          <w:sz w:val="28"/>
          <w:szCs w:val="28"/>
          <w:lang w:val="de-AT" w:eastAsia="de-DE"/>
        </w:rPr>
      </w:pPr>
      <w:bookmarkStart w:id="1" w:name="_Hlk518036377"/>
      <w:r w:rsidRPr="000D0089">
        <w:rPr>
          <w:rFonts w:ascii="Arial" w:hAnsi="Arial" w:cs="Arial"/>
          <w:b/>
          <w:bCs/>
          <w:noProof/>
          <w:color w:val="222222"/>
          <w:sz w:val="28"/>
          <w:szCs w:val="28"/>
          <w:lang w:val="de-AT" w:eastAsia="de-DE"/>
        </w:rPr>
        <w:t>NTT DATA</w:t>
      </w:r>
      <w:r w:rsidR="00900A24">
        <w:rPr>
          <w:rFonts w:ascii="Arial" w:hAnsi="Arial" w:cs="Arial"/>
          <w:b/>
          <w:bCs/>
          <w:noProof/>
          <w:color w:val="222222"/>
          <w:sz w:val="28"/>
          <w:szCs w:val="28"/>
          <w:lang w:val="de-AT" w:eastAsia="de-DE"/>
        </w:rPr>
        <w:t xml:space="preserve"> </w:t>
      </w:r>
      <w:r w:rsidR="00530480">
        <w:rPr>
          <w:rFonts w:ascii="Arial" w:hAnsi="Arial" w:cs="Arial"/>
          <w:b/>
          <w:bCs/>
          <w:noProof/>
          <w:color w:val="222222"/>
          <w:sz w:val="28"/>
          <w:szCs w:val="28"/>
          <w:lang w:val="de-AT" w:eastAsia="de-DE"/>
        </w:rPr>
        <w:t xml:space="preserve">hilft: </w:t>
      </w:r>
      <w:r w:rsidR="00F025FB">
        <w:rPr>
          <w:rFonts w:ascii="Arial" w:hAnsi="Arial" w:cs="Arial"/>
          <w:b/>
          <w:bCs/>
          <w:noProof/>
          <w:color w:val="222222"/>
          <w:sz w:val="28"/>
          <w:szCs w:val="28"/>
          <w:lang w:val="de-AT" w:eastAsia="de-DE"/>
        </w:rPr>
        <w:t xml:space="preserve">400.325 </w:t>
      </w:r>
      <w:r w:rsidR="00062830">
        <w:rPr>
          <w:rFonts w:ascii="Arial" w:hAnsi="Arial" w:cs="Arial"/>
          <w:b/>
          <w:bCs/>
          <w:noProof/>
          <w:color w:val="222222"/>
          <w:sz w:val="28"/>
          <w:szCs w:val="28"/>
          <w:lang w:val="de-AT" w:eastAsia="de-DE"/>
        </w:rPr>
        <w:t xml:space="preserve">Euro für die </w:t>
      </w:r>
      <w:r w:rsidR="00C77BFB">
        <w:rPr>
          <w:rFonts w:ascii="Arial" w:hAnsi="Arial" w:cs="Arial"/>
          <w:b/>
          <w:bCs/>
          <w:noProof/>
          <w:color w:val="222222"/>
          <w:sz w:val="28"/>
          <w:szCs w:val="28"/>
          <w:lang w:val="de-AT" w:eastAsia="de-DE"/>
        </w:rPr>
        <w:t>Betroffenen der Hochwasser-Katastrophe in Deutschland</w:t>
      </w:r>
      <w:r w:rsidR="00B86F83">
        <w:rPr>
          <w:rFonts w:ascii="Arial" w:hAnsi="Arial" w:cs="Arial"/>
          <w:b/>
          <w:bCs/>
          <w:noProof/>
          <w:color w:val="222222"/>
          <w:sz w:val="28"/>
          <w:szCs w:val="28"/>
          <w:lang w:val="de-AT" w:eastAsia="de-DE"/>
        </w:rPr>
        <w:t xml:space="preserve"> gesammelt</w:t>
      </w:r>
    </w:p>
    <w:bookmarkEnd w:id="1"/>
    <w:p w14:paraId="5AC629E1" w14:textId="62117D4B" w:rsidR="005F410F" w:rsidRPr="008D2F9A" w:rsidRDefault="005F410F" w:rsidP="005F410F">
      <w:pPr>
        <w:pStyle w:val="Default"/>
        <w:jc w:val="both"/>
        <w:rPr>
          <w:rFonts w:ascii="Arial" w:hAnsi="Arial" w:cs="Arial"/>
          <w:b/>
          <w:sz w:val="20"/>
          <w:lang w:val="de-DE"/>
        </w:rPr>
      </w:pPr>
    </w:p>
    <w:p w14:paraId="0CE10300" w14:textId="77777777" w:rsidR="007C6BC5" w:rsidRPr="00786E8C" w:rsidRDefault="007C6BC5" w:rsidP="008A1ABD">
      <w:pPr>
        <w:pStyle w:val="StandardWeb"/>
        <w:spacing w:before="0" w:beforeAutospacing="0" w:after="0" w:afterAutospacing="0"/>
        <w:rPr>
          <w:rFonts w:ascii="Arial" w:hAnsi="Arial" w:cs="Arial"/>
          <w:b/>
          <w:sz w:val="20"/>
          <w:szCs w:val="20"/>
          <w:lang w:val="de-DE"/>
        </w:rPr>
      </w:pPr>
    </w:p>
    <w:p w14:paraId="309660A6" w14:textId="372D9658" w:rsidR="006E037B" w:rsidRDefault="0012066B" w:rsidP="006E037B">
      <w:pPr>
        <w:pStyle w:val="StandardWeb"/>
        <w:spacing w:before="0" w:beforeAutospacing="0" w:after="0" w:afterAutospacing="0"/>
        <w:rPr>
          <w:rFonts w:ascii="Arial" w:hAnsi="Arial" w:cs="Arial"/>
          <w:sz w:val="20"/>
          <w:szCs w:val="20"/>
          <w:lang w:val="de-DE"/>
        </w:rPr>
      </w:pPr>
      <w:r>
        <w:rPr>
          <w:rFonts w:ascii="Arial" w:hAnsi="Arial" w:cs="Arial"/>
          <w:b/>
          <w:sz w:val="20"/>
          <w:szCs w:val="20"/>
          <w:lang w:val="de-DE"/>
        </w:rPr>
        <w:t>München, 26</w:t>
      </w:r>
      <w:r w:rsidR="007C6BC5" w:rsidRPr="00786E8C">
        <w:rPr>
          <w:rFonts w:ascii="Arial" w:hAnsi="Arial" w:cs="Arial"/>
          <w:b/>
          <w:sz w:val="20"/>
          <w:szCs w:val="20"/>
          <w:lang w:val="de-DE"/>
        </w:rPr>
        <w:t xml:space="preserve">. </w:t>
      </w:r>
      <w:r w:rsidR="00F54128">
        <w:rPr>
          <w:rFonts w:ascii="Arial" w:hAnsi="Arial" w:cs="Arial"/>
          <w:b/>
          <w:sz w:val="20"/>
          <w:szCs w:val="20"/>
          <w:lang w:val="de-DE"/>
        </w:rPr>
        <w:t>August</w:t>
      </w:r>
      <w:r w:rsidR="007C6BC5" w:rsidRPr="00786E8C">
        <w:rPr>
          <w:rFonts w:ascii="Arial" w:hAnsi="Arial" w:cs="Arial"/>
          <w:b/>
          <w:sz w:val="20"/>
          <w:szCs w:val="20"/>
          <w:lang w:val="de-DE"/>
        </w:rPr>
        <w:t xml:space="preserve"> 2021</w:t>
      </w:r>
      <w:r w:rsidR="007C6BC5" w:rsidRPr="00786E8C">
        <w:rPr>
          <w:rFonts w:ascii="Arial" w:hAnsi="Arial" w:cs="Arial"/>
          <w:sz w:val="20"/>
          <w:szCs w:val="20"/>
          <w:lang w:val="de-DE"/>
        </w:rPr>
        <w:t xml:space="preserve"> –</w:t>
      </w:r>
      <w:r w:rsidR="00134391">
        <w:rPr>
          <w:rFonts w:ascii="Arial" w:hAnsi="Arial" w:cs="Arial"/>
          <w:sz w:val="20"/>
          <w:szCs w:val="20"/>
          <w:lang w:val="de-DE"/>
        </w:rPr>
        <w:t xml:space="preserve"> </w:t>
      </w:r>
      <w:hyperlink r:id="rId7" w:history="1">
        <w:r w:rsidR="0061093D" w:rsidRPr="000D0089">
          <w:rPr>
            <w:rStyle w:val="Hyperlink"/>
            <w:rFonts w:ascii="Arial" w:hAnsi="Arial" w:cs="Arial"/>
            <w:sz w:val="20"/>
            <w:szCs w:val="20"/>
            <w:lang w:val="de-DE"/>
          </w:rPr>
          <w:t>NTT DATA</w:t>
        </w:r>
      </w:hyperlink>
      <w:r w:rsidR="00530480">
        <w:rPr>
          <w:rStyle w:val="Hyperlink"/>
          <w:rFonts w:ascii="Arial" w:hAnsi="Arial" w:cs="Arial"/>
          <w:sz w:val="20"/>
          <w:szCs w:val="20"/>
          <w:lang w:val="de-DE"/>
        </w:rPr>
        <w:t>,</w:t>
      </w:r>
      <w:r w:rsidR="0061093D" w:rsidRPr="000D0089">
        <w:rPr>
          <w:rFonts w:ascii="Arial" w:hAnsi="Arial" w:cs="Arial"/>
          <w:sz w:val="20"/>
          <w:szCs w:val="20"/>
          <w:lang w:val="de-DE"/>
        </w:rPr>
        <w:t xml:space="preserve"> </w:t>
      </w:r>
      <w:r w:rsidR="00530480" w:rsidRPr="00530480">
        <w:rPr>
          <w:rFonts w:ascii="Arial" w:hAnsi="Arial" w:cs="Arial"/>
          <w:sz w:val="20"/>
          <w:szCs w:val="20"/>
          <w:lang w:val="de-DE"/>
        </w:rPr>
        <w:t xml:space="preserve">ein globaler </w:t>
      </w:r>
      <w:r w:rsidR="00116435">
        <w:rPr>
          <w:rFonts w:ascii="Arial" w:hAnsi="Arial" w:cs="Arial"/>
          <w:sz w:val="20"/>
          <w:szCs w:val="20"/>
          <w:lang w:val="de-DE"/>
        </w:rPr>
        <w:t>Marktführer</w:t>
      </w:r>
      <w:r w:rsidR="00530480" w:rsidRPr="00530480">
        <w:rPr>
          <w:rFonts w:ascii="Arial" w:hAnsi="Arial" w:cs="Arial"/>
          <w:sz w:val="20"/>
          <w:szCs w:val="20"/>
          <w:lang w:val="de-DE"/>
        </w:rPr>
        <w:t xml:space="preserve"> für digitale Geschäfts- und IT-Dienstleistungen</w:t>
      </w:r>
      <w:r w:rsidR="00AD4DFB">
        <w:rPr>
          <w:rFonts w:ascii="Arial" w:hAnsi="Arial" w:cs="Arial"/>
          <w:sz w:val="20"/>
          <w:szCs w:val="20"/>
          <w:lang w:val="de-DE"/>
        </w:rPr>
        <w:t>,</w:t>
      </w:r>
      <w:r w:rsidR="00F90055">
        <w:rPr>
          <w:rFonts w:ascii="Arial" w:hAnsi="Arial" w:cs="Arial"/>
          <w:sz w:val="20"/>
          <w:szCs w:val="20"/>
          <w:lang w:val="de-DE"/>
        </w:rPr>
        <w:t xml:space="preserve"> </w:t>
      </w:r>
      <w:r w:rsidR="00062830">
        <w:rPr>
          <w:rFonts w:ascii="Arial" w:hAnsi="Arial" w:cs="Arial"/>
          <w:sz w:val="20"/>
          <w:szCs w:val="20"/>
          <w:lang w:val="de-DE"/>
        </w:rPr>
        <w:t>hat</w:t>
      </w:r>
      <w:r w:rsidR="00C77BFB">
        <w:rPr>
          <w:rFonts w:ascii="Arial" w:hAnsi="Arial" w:cs="Arial"/>
          <w:sz w:val="20"/>
          <w:szCs w:val="20"/>
          <w:lang w:val="de-DE"/>
        </w:rPr>
        <w:t xml:space="preserve"> die Hochwasser-Hilfe </w:t>
      </w:r>
      <w:r w:rsidR="00BE0F03">
        <w:rPr>
          <w:rFonts w:ascii="Arial" w:hAnsi="Arial" w:cs="Arial"/>
          <w:sz w:val="20"/>
          <w:szCs w:val="20"/>
          <w:lang w:val="de-DE"/>
        </w:rPr>
        <w:t>des</w:t>
      </w:r>
      <w:r w:rsidR="00D2072C">
        <w:rPr>
          <w:rFonts w:ascii="Arial" w:hAnsi="Arial" w:cs="Arial"/>
          <w:sz w:val="20"/>
          <w:szCs w:val="20"/>
          <w:lang w:val="de-DE"/>
        </w:rPr>
        <w:t xml:space="preserve"> Bündnis</w:t>
      </w:r>
      <w:r w:rsidR="00BE0F03">
        <w:rPr>
          <w:rFonts w:ascii="Arial" w:hAnsi="Arial" w:cs="Arial"/>
          <w:sz w:val="20"/>
          <w:szCs w:val="20"/>
          <w:lang w:val="de-DE"/>
        </w:rPr>
        <w:t>ses</w:t>
      </w:r>
      <w:r w:rsidR="00D2072C">
        <w:rPr>
          <w:rFonts w:ascii="Arial" w:hAnsi="Arial" w:cs="Arial"/>
          <w:sz w:val="20"/>
          <w:szCs w:val="20"/>
          <w:lang w:val="de-DE"/>
        </w:rPr>
        <w:t xml:space="preserve"> für Not- und Katastrophenhilfe</w:t>
      </w:r>
      <w:r w:rsidR="00C77BFB">
        <w:rPr>
          <w:rFonts w:ascii="Arial" w:hAnsi="Arial" w:cs="Arial"/>
          <w:sz w:val="20"/>
          <w:szCs w:val="20"/>
          <w:lang w:val="de-DE"/>
        </w:rPr>
        <w:t xml:space="preserve"> </w:t>
      </w:r>
      <w:r w:rsidR="009B0F71">
        <w:rPr>
          <w:rFonts w:ascii="Arial" w:hAnsi="Arial" w:cs="Arial"/>
          <w:sz w:val="20"/>
          <w:szCs w:val="20"/>
          <w:lang w:val="de-DE"/>
        </w:rPr>
        <w:t>„</w:t>
      </w:r>
      <w:r w:rsidR="00C77BFB">
        <w:rPr>
          <w:rFonts w:ascii="Arial" w:hAnsi="Arial" w:cs="Arial"/>
          <w:sz w:val="20"/>
          <w:szCs w:val="20"/>
          <w:lang w:val="de-DE"/>
        </w:rPr>
        <w:t xml:space="preserve">Aktion Deutschland </w:t>
      </w:r>
      <w:r w:rsidR="00BE6BFD">
        <w:rPr>
          <w:rFonts w:ascii="Arial" w:hAnsi="Arial" w:cs="Arial"/>
          <w:sz w:val="20"/>
          <w:szCs w:val="20"/>
          <w:lang w:val="de-DE"/>
        </w:rPr>
        <w:t>H</w:t>
      </w:r>
      <w:r w:rsidR="00C77BFB">
        <w:rPr>
          <w:rFonts w:ascii="Arial" w:hAnsi="Arial" w:cs="Arial"/>
          <w:sz w:val="20"/>
          <w:szCs w:val="20"/>
          <w:lang w:val="de-DE"/>
        </w:rPr>
        <w:t>ilft</w:t>
      </w:r>
      <w:r w:rsidR="009B0F71">
        <w:rPr>
          <w:rFonts w:ascii="Arial" w:hAnsi="Arial" w:cs="Arial"/>
          <w:sz w:val="20"/>
          <w:szCs w:val="20"/>
          <w:lang w:val="de-DE"/>
        </w:rPr>
        <w:t>“</w:t>
      </w:r>
      <w:r w:rsidR="00C77BFB">
        <w:rPr>
          <w:rFonts w:ascii="Arial" w:hAnsi="Arial" w:cs="Arial"/>
          <w:sz w:val="20"/>
          <w:szCs w:val="20"/>
          <w:lang w:val="de-DE"/>
        </w:rPr>
        <w:t xml:space="preserve"> mit </w:t>
      </w:r>
      <w:r w:rsidR="006E037B">
        <w:rPr>
          <w:rFonts w:ascii="Arial" w:hAnsi="Arial" w:cs="Arial"/>
          <w:sz w:val="20"/>
          <w:szCs w:val="20"/>
          <w:lang w:val="de-DE"/>
        </w:rPr>
        <w:t xml:space="preserve">400.325 </w:t>
      </w:r>
      <w:r w:rsidR="00C77BFB">
        <w:rPr>
          <w:rFonts w:ascii="Arial" w:hAnsi="Arial" w:cs="Arial"/>
          <w:sz w:val="20"/>
          <w:szCs w:val="20"/>
          <w:lang w:val="de-DE"/>
        </w:rPr>
        <w:t xml:space="preserve">Euro unterstützt. </w:t>
      </w:r>
      <w:r w:rsidR="0061093D">
        <w:rPr>
          <w:rFonts w:ascii="Arial" w:hAnsi="Arial" w:cs="Arial"/>
          <w:sz w:val="20"/>
          <w:szCs w:val="20"/>
          <w:lang w:val="de-DE"/>
        </w:rPr>
        <w:t>Das gab</w:t>
      </w:r>
      <w:r w:rsidR="00C77BFB">
        <w:rPr>
          <w:rFonts w:ascii="Arial" w:hAnsi="Arial" w:cs="Arial"/>
          <w:sz w:val="20"/>
          <w:szCs w:val="20"/>
          <w:lang w:val="de-DE"/>
        </w:rPr>
        <w:t xml:space="preserve"> das Unternehmen </w:t>
      </w:r>
      <w:r w:rsidR="0061093D">
        <w:rPr>
          <w:rFonts w:ascii="Arial" w:hAnsi="Arial" w:cs="Arial"/>
          <w:sz w:val="20"/>
          <w:szCs w:val="20"/>
          <w:lang w:val="de-DE"/>
        </w:rPr>
        <w:t>heute bekannt.</w:t>
      </w:r>
      <w:r w:rsidR="00C77BFB">
        <w:rPr>
          <w:rFonts w:ascii="Arial" w:hAnsi="Arial" w:cs="Arial"/>
          <w:sz w:val="20"/>
          <w:szCs w:val="20"/>
          <w:lang w:val="de-DE"/>
        </w:rPr>
        <w:t xml:space="preserve"> Die </w:t>
      </w:r>
      <w:r w:rsidR="00320C6C">
        <w:rPr>
          <w:rFonts w:ascii="Arial" w:hAnsi="Arial" w:cs="Arial"/>
          <w:sz w:val="20"/>
          <w:szCs w:val="20"/>
          <w:lang w:val="de-DE"/>
        </w:rPr>
        <w:t>Summe beinhaltet eine</w:t>
      </w:r>
      <w:r w:rsidR="00527C10">
        <w:rPr>
          <w:rFonts w:ascii="Arial" w:hAnsi="Arial" w:cs="Arial"/>
          <w:sz w:val="20"/>
          <w:szCs w:val="20"/>
          <w:lang w:val="de-DE"/>
        </w:rPr>
        <w:t xml:space="preserve"> Initialspende von</w:t>
      </w:r>
      <w:r w:rsidR="00B86F83">
        <w:rPr>
          <w:rFonts w:ascii="Arial" w:hAnsi="Arial" w:cs="Arial"/>
          <w:sz w:val="20"/>
          <w:szCs w:val="20"/>
          <w:lang w:val="de-DE"/>
        </w:rPr>
        <w:t xml:space="preserve"> NTT DATA in Höhe von</w:t>
      </w:r>
      <w:r w:rsidR="00527C10">
        <w:rPr>
          <w:rFonts w:ascii="Arial" w:hAnsi="Arial" w:cs="Arial"/>
          <w:sz w:val="20"/>
          <w:szCs w:val="20"/>
          <w:lang w:val="de-DE"/>
        </w:rPr>
        <w:t xml:space="preserve"> 50.000 Euro</w:t>
      </w:r>
      <w:r w:rsidR="00320C6C">
        <w:rPr>
          <w:rFonts w:ascii="Arial" w:hAnsi="Arial" w:cs="Arial"/>
          <w:sz w:val="20"/>
          <w:szCs w:val="20"/>
          <w:lang w:val="de-DE"/>
        </w:rPr>
        <w:t xml:space="preserve">. </w:t>
      </w:r>
      <w:r w:rsidR="00574F35">
        <w:rPr>
          <w:rFonts w:ascii="Arial" w:hAnsi="Arial" w:cs="Arial"/>
          <w:sz w:val="20"/>
          <w:szCs w:val="20"/>
          <w:lang w:val="de-DE"/>
        </w:rPr>
        <w:t>Zusätzlich</w:t>
      </w:r>
      <w:r w:rsidR="00320C6C">
        <w:rPr>
          <w:rFonts w:ascii="Arial" w:hAnsi="Arial" w:cs="Arial"/>
          <w:sz w:val="20"/>
          <w:szCs w:val="20"/>
          <w:lang w:val="de-DE"/>
        </w:rPr>
        <w:t xml:space="preserve"> </w:t>
      </w:r>
      <w:r w:rsidR="00D53B12">
        <w:rPr>
          <w:rFonts w:ascii="Arial" w:hAnsi="Arial" w:cs="Arial"/>
          <w:sz w:val="20"/>
          <w:szCs w:val="20"/>
          <w:lang w:val="de-DE"/>
        </w:rPr>
        <w:t xml:space="preserve">verfünffachte </w:t>
      </w:r>
      <w:r w:rsidR="00154512">
        <w:rPr>
          <w:rFonts w:ascii="Arial" w:hAnsi="Arial" w:cs="Arial"/>
          <w:sz w:val="20"/>
          <w:szCs w:val="20"/>
          <w:lang w:val="de-DE"/>
        </w:rPr>
        <w:t xml:space="preserve">NTT DATA DACH die </w:t>
      </w:r>
      <w:r w:rsidR="00000B96">
        <w:rPr>
          <w:rFonts w:ascii="Arial" w:hAnsi="Arial" w:cs="Arial"/>
          <w:sz w:val="20"/>
          <w:szCs w:val="20"/>
          <w:lang w:val="de-DE"/>
        </w:rPr>
        <w:t>70</w:t>
      </w:r>
      <w:r w:rsidR="006E037B">
        <w:rPr>
          <w:rFonts w:ascii="Arial" w:hAnsi="Arial" w:cs="Arial"/>
          <w:sz w:val="20"/>
          <w:szCs w:val="20"/>
          <w:lang w:val="de-DE"/>
        </w:rPr>
        <w:t>.</w:t>
      </w:r>
      <w:r w:rsidR="00000B96">
        <w:rPr>
          <w:rFonts w:ascii="Arial" w:hAnsi="Arial" w:cs="Arial"/>
          <w:sz w:val="20"/>
          <w:szCs w:val="20"/>
          <w:lang w:val="de-DE"/>
        </w:rPr>
        <w:t>065 Euro</w:t>
      </w:r>
      <w:r w:rsidR="00527C10">
        <w:rPr>
          <w:rFonts w:ascii="Arial" w:hAnsi="Arial" w:cs="Arial"/>
          <w:sz w:val="20"/>
          <w:szCs w:val="20"/>
          <w:lang w:val="de-DE"/>
        </w:rPr>
        <w:t xml:space="preserve">, die von </w:t>
      </w:r>
      <w:r w:rsidR="00295844">
        <w:rPr>
          <w:rFonts w:ascii="Arial" w:hAnsi="Arial" w:cs="Arial"/>
          <w:sz w:val="20"/>
          <w:szCs w:val="20"/>
          <w:lang w:val="de-DE"/>
        </w:rPr>
        <w:t xml:space="preserve">Mitarbeitenden </w:t>
      </w:r>
      <w:r w:rsidR="00154512">
        <w:rPr>
          <w:rFonts w:ascii="Arial" w:hAnsi="Arial" w:cs="Arial"/>
          <w:sz w:val="20"/>
          <w:szCs w:val="20"/>
          <w:lang w:val="de-DE"/>
        </w:rPr>
        <w:t>des Unternehmens</w:t>
      </w:r>
      <w:r w:rsidR="00527C10">
        <w:rPr>
          <w:rFonts w:ascii="Arial" w:hAnsi="Arial" w:cs="Arial"/>
          <w:sz w:val="20"/>
          <w:szCs w:val="20"/>
          <w:lang w:val="de-DE"/>
        </w:rPr>
        <w:t xml:space="preserve"> </w:t>
      </w:r>
      <w:r w:rsidR="00000B96">
        <w:rPr>
          <w:rFonts w:ascii="Arial" w:hAnsi="Arial" w:cs="Arial"/>
          <w:sz w:val="20"/>
          <w:szCs w:val="20"/>
          <w:lang w:val="de-DE"/>
        </w:rPr>
        <w:t xml:space="preserve">privat </w:t>
      </w:r>
      <w:r w:rsidR="00527C10">
        <w:rPr>
          <w:rFonts w:ascii="Arial" w:hAnsi="Arial" w:cs="Arial"/>
          <w:sz w:val="20"/>
          <w:szCs w:val="20"/>
          <w:lang w:val="de-DE"/>
        </w:rPr>
        <w:t>gespendet wurden.</w:t>
      </w:r>
      <w:r w:rsidR="006E037B">
        <w:rPr>
          <w:rFonts w:ascii="Arial" w:hAnsi="Arial" w:cs="Arial"/>
          <w:sz w:val="20"/>
          <w:szCs w:val="20"/>
          <w:lang w:val="de-DE"/>
        </w:rPr>
        <w:t xml:space="preserve"> </w:t>
      </w:r>
    </w:p>
    <w:p w14:paraId="721B7A6E" w14:textId="77777777" w:rsidR="00B023F6" w:rsidRDefault="00B023F6" w:rsidP="00A34595">
      <w:pPr>
        <w:pStyle w:val="StandardWeb"/>
        <w:rPr>
          <w:rFonts w:ascii="Arial" w:hAnsi="Arial" w:cs="Arial"/>
          <w:sz w:val="20"/>
          <w:szCs w:val="20"/>
          <w:lang w:val="de-DE"/>
        </w:rPr>
      </w:pPr>
      <w:r w:rsidRPr="00B023F6">
        <w:rPr>
          <w:rFonts w:ascii="Arial" w:hAnsi="Arial" w:cs="Arial"/>
          <w:sz w:val="20"/>
          <w:szCs w:val="20"/>
          <w:lang w:val="de-DE"/>
        </w:rPr>
        <w:t xml:space="preserve">Die von NTT DATA bereitgestellten und gesammelten Gelder werden für Hilfsmaßnahmen </w:t>
      </w:r>
      <w:r w:rsidRPr="006E2370">
        <w:rPr>
          <w:rFonts w:ascii="Arial" w:hAnsi="Arial" w:cs="Arial"/>
          <w:sz w:val="20"/>
          <w:szCs w:val="20"/>
          <w:lang w:val="de-DE"/>
        </w:rPr>
        <w:t>in Deutschland eingesetzt. Sie gehen vor allem an Hilfsaktionen in Nordrhein-Westfalen und Rheinland-Pfalz. Beide Bundesländer sind besonders schwer von der Hochwasserkatastrophe betroffen.</w:t>
      </w:r>
    </w:p>
    <w:p w14:paraId="4A124792" w14:textId="19743B3D" w:rsidR="00A34595" w:rsidRPr="008C148D" w:rsidRDefault="00A34595" w:rsidP="00A34595">
      <w:pPr>
        <w:pStyle w:val="StandardWeb"/>
        <w:rPr>
          <w:rFonts w:ascii="Arial" w:hAnsi="Arial" w:cs="Arial"/>
          <w:sz w:val="20"/>
          <w:szCs w:val="20"/>
          <w:lang w:val="de-DE"/>
        </w:rPr>
      </w:pPr>
      <w:r w:rsidRPr="008C148D">
        <w:rPr>
          <w:rFonts w:ascii="Arial" w:hAnsi="Arial" w:cs="Arial"/>
          <w:sz w:val="20"/>
          <w:szCs w:val="20"/>
          <w:lang w:val="de-DE"/>
        </w:rPr>
        <w:t>Darüber hinaus erhi</w:t>
      </w:r>
      <w:r w:rsidR="00E11E8E" w:rsidRPr="008C148D">
        <w:rPr>
          <w:rFonts w:ascii="Arial" w:hAnsi="Arial" w:cs="Arial"/>
          <w:sz w:val="20"/>
          <w:szCs w:val="20"/>
          <w:lang w:val="de-DE"/>
        </w:rPr>
        <w:t>e</w:t>
      </w:r>
      <w:r w:rsidRPr="008C148D">
        <w:rPr>
          <w:rFonts w:ascii="Arial" w:hAnsi="Arial" w:cs="Arial"/>
          <w:sz w:val="20"/>
          <w:szCs w:val="20"/>
          <w:lang w:val="de-DE"/>
        </w:rPr>
        <w:t>lten sow</w:t>
      </w:r>
      <w:r w:rsidR="00E11E8E" w:rsidRPr="008C148D">
        <w:rPr>
          <w:rFonts w:ascii="Arial" w:hAnsi="Arial" w:cs="Arial"/>
          <w:sz w:val="20"/>
          <w:szCs w:val="20"/>
          <w:lang w:val="de-DE"/>
        </w:rPr>
        <w:t>o</w:t>
      </w:r>
      <w:r w:rsidRPr="008C148D">
        <w:rPr>
          <w:rFonts w:ascii="Arial" w:hAnsi="Arial" w:cs="Arial"/>
          <w:sz w:val="20"/>
          <w:szCs w:val="20"/>
          <w:lang w:val="de-DE"/>
        </w:rPr>
        <w:t xml:space="preserve">hl betroffene </w:t>
      </w:r>
      <w:r w:rsidR="00E11E8E" w:rsidRPr="008C148D">
        <w:rPr>
          <w:rFonts w:ascii="Arial" w:hAnsi="Arial" w:cs="Arial"/>
          <w:sz w:val="20"/>
          <w:szCs w:val="20"/>
          <w:lang w:val="de-DE"/>
        </w:rPr>
        <w:t>M</w:t>
      </w:r>
      <w:r w:rsidRPr="008C148D">
        <w:rPr>
          <w:rFonts w:ascii="Arial" w:hAnsi="Arial" w:cs="Arial"/>
          <w:sz w:val="20"/>
          <w:szCs w:val="20"/>
          <w:lang w:val="de-DE"/>
        </w:rPr>
        <w:t>it</w:t>
      </w:r>
      <w:r w:rsidR="00E11E8E" w:rsidRPr="008C148D">
        <w:rPr>
          <w:rFonts w:ascii="Arial" w:hAnsi="Arial" w:cs="Arial"/>
          <w:sz w:val="20"/>
          <w:szCs w:val="20"/>
          <w:lang w:val="de-DE"/>
        </w:rPr>
        <w:t>a</w:t>
      </w:r>
      <w:r w:rsidRPr="008C148D">
        <w:rPr>
          <w:rFonts w:ascii="Arial" w:hAnsi="Arial" w:cs="Arial"/>
          <w:sz w:val="20"/>
          <w:szCs w:val="20"/>
          <w:lang w:val="de-DE"/>
        </w:rPr>
        <w:t>rbeitende als auch freiwi</w:t>
      </w:r>
      <w:r w:rsidR="00FB74F5" w:rsidRPr="008C148D">
        <w:rPr>
          <w:rFonts w:ascii="Arial" w:hAnsi="Arial" w:cs="Arial"/>
          <w:sz w:val="20"/>
          <w:szCs w:val="20"/>
          <w:lang w:val="de-DE"/>
        </w:rPr>
        <w:t>l</w:t>
      </w:r>
      <w:r w:rsidRPr="008C148D">
        <w:rPr>
          <w:rFonts w:ascii="Arial" w:hAnsi="Arial" w:cs="Arial"/>
          <w:sz w:val="20"/>
          <w:szCs w:val="20"/>
          <w:lang w:val="de-DE"/>
        </w:rPr>
        <w:t xml:space="preserve">lige </w:t>
      </w:r>
      <w:r w:rsidR="00E11E8E" w:rsidRPr="008C148D">
        <w:rPr>
          <w:rFonts w:ascii="Arial" w:hAnsi="Arial" w:cs="Arial"/>
          <w:sz w:val="20"/>
          <w:szCs w:val="20"/>
          <w:lang w:val="de-DE"/>
        </w:rPr>
        <w:t xml:space="preserve">Helferinnen </w:t>
      </w:r>
      <w:r w:rsidR="00116435">
        <w:rPr>
          <w:rFonts w:ascii="Arial" w:hAnsi="Arial" w:cs="Arial"/>
          <w:sz w:val="20"/>
          <w:szCs w:val="20"/>
          <w:lang w:val="de-DE"/>
        </w:rPr>
        <w:t xml:space="preserve">und Helfer </w:t>
      </w:r>
      <w:r w:rsidR="00910EBD" w:rsidRPr="008C148D">
        <w:rPr>
          <w:rFonts w:ascii="Arial" w:hAnsi="Arial" w:cs="Arial"/>
          <w:sz w:val="20"/>
          <w:szCs w:val="20"/>
          <w:lang w:val="de-DE"/>
        </w:rPr>
        <w:t xml:space="preserve">von NTT DATA </w:t>
      </w:r>
      <w:r w:rsidR="00E11E8E" w:rsidRPr="008C148D">
        <w:rPr>
          <w:rFonts w:ascii="Arial" w:hAnsi="Arial" w:cs="Arial"/>
          <w:sz w:val="20"/>
          <w:szCs w:val="20"/>
          <w:lang w:val="de-DE"/>
        </w:rPr>
        <w:t>Sonderurlaub</w:t>
      </w:r>
      <w:r w:rsidR="000A013A" w:rsidRPr="008C148D">
        <w:rPr>
          <w:rFonts w:ascii="Arial" w:hAnsi="Arial" w:cs="Arial"/>
          <w:sz w:val="20"/>
          <w:szCs w:val="20"/>
          <w:lang w:val="de-DE"/>
        </w:rPr>
        <w:t>.</w:t>
      </w:r>
      <w:r w:rsidR="00DB0A33" w:rsidRPr="008C148D">
        <w:rPr>
          <w:rFonts w:ascii="Arial" w:hAnsi="Arial" w:cs="Arial"/>
          <w:sz w:val="20"/>
          <w:szCs w:val="20"/>
          <w:lang w:val="de-DE"/>
        </w:rPr>
        <w:t xml:space="preserve"> </w:t>
      </w:r>
      <w:r w:rsidR="006716B9" w:rsidRPr="008C148D">
        <w:rPr>
          <w:rFonts w:ascii="Arial" w:hAnsi="Arial" w:cs="Arial"/>
          <w:sz w:val="20"/>
          <w:szCs w:val="20"/>
          <w:lang w:val="de-DE"/>
        </w:rPr>
        <w:t xml:space="preserve">In einem Fall </w:t>
      </w:r>
      <w:r w:rsidR="008E096F" w:rsidRPr="008C148D">
        <w:rPr>
          <w:rFonts w:ascii="Arial" w:hAnsi="Arial" w:cs="Arial"/>
          <w:sz w:val="20"/>
          <w:szCs w:val="20"/>
          <w:lang w:val="de-DE"/>
        </w:rPr>
        <w:t xml:space="preserve">stellte das Unternehmen außerdem </w:t>
      </w:r>
      <w:r w:rsidR="00FF3E46" w:rsidRPr="008C148D">
        <w:rPr>
          <w:rFonts w:ascii="Arial" w:hAnsi="Arial" w:cs="Arial"/>
          <w:sz w:val="20"/>
          <w:szCs w:val="20"/>
          <w:lang w:val="de-DE"/>
        </w:rPr>
        <w:t xml:space="preserve">kurzfristig </w:t>
      </w:r>
      <w:r w:rsidR="008E096F" w:rsidRPr="008C148D">
        <w:rPr>
          <w:rFonts w:ascii="Arial" w:hAnsi="Arial" w:cs="Arial"/>
          <w:sz w:val="20"/>
          <w:szCs w:val="20"/>
          <w:lang w:val="de-DE"/>
        </w:rPr>
        <w:t xml:space="preserve">unbürokratisch Büroraum als </w:t>
      </w:r>
      <w:r w:rsidR="008C7216" w:rsidRPr="008C148D">
        <w:rPr>
          <w:rFonts w:ascii="Arial" w:hAnsi="Arial" w:cs="Arial"/>
          <w:sz w:val="20"/>
          <w:szCs w:val="20"/>
          <w:lang w:val="de-DE"/>
        </w:rPr>
        <w:t>Behelfsu</w:t>
      </w:r>
      <w:r w:rsidR="008E096F" w:rsidRPr="008C148D">
        <w:rPr>
          <w:rFonts w:ascii="Arial" w:hAnsi="Arial" w:cs="Arial"/>
          <w:sz w:val="20"/>
          <w:szCs w:val="20"/>
          <w:lang w:val="de-DE"/>
        </w:rPr>
        <w:t xml:space="preserve">nterkunft </w:t>
      </w:r>
      <w:r w:rsidR="00274381" w:rsidRPr="008C148D">
        <w:rPr>
          <w:rFonts w:ascii="Arial" w:hAnsi="Arial" w:cs="Arial"/>
          <w:sz w:val="20"/>
          <w:szCs w:val="20"/>
          <w:lang w:val="de-DE"/>
        </w:rPr>
        <w:t>zur Verfügung.</w:t>
      </w:r>
    </w:p>
    <w:p w14:paraId="60F3B92C" w14:textId="5690EB57" w:rsidR="00134391" w:rsidRDefault="00363FA1" w:rsidP="008A1ABD">
      <w:pPr>
        <w:pStyle w:val="StandardWeb"/>
        <w:rPr>
          <w:rFonts w:ascii="Arial" w:hAnsi="Arial" w:cs="Arial"/>
          <w:sz w:val="20"/>
          <w:szCs w:val="20"/>
          <w:lang w:val="de-DE"/>
        </w:rPr>
      </w:pPr>
      <w:r w:rsidRPr="008C148D">
        <w:rPr>
          <w:rFonts w:ascii="Arial" w:hAnsi="Arial" w:cs="Arial"/>
          <w:sz w:val="20"/>
          <w:szCs w:val="20"/>
          <w:lang w:val="de-DE"/>
        </w:rPr>
        <w:t xml:space="preserve">Stefan Hansen, Chief Executive Officer NTT DATA DACH, zeigte sich beeindruckt von der </w:t>
      </w:r>
      <w:r w:rsidR="008C6FEC" w:rsidRPr="008C148D">
        <w:rPr>
          <w:rFonts w:ascii="Arial" w:hAnsi="Arial" w:cs="Arial"/>
          <w:sz w:val="20"/>
          <w:szCs w:val="20"/>
          <w:lang w:val="de-DE"/>
        </w:rPr>
        <w:t>Hilfsbereitschaft</w:t>
      </w:r>
      <w:r w:rsidRPr="008C148D">
        <w:rPr>
          <w:rFonts w:ascii="Arial" w:hAnsi="Arial" w:cs="Arial"/>
          <w:sz w:val="20"/>
          <w:szCs w:val="20"/>
          <w:lang w:val="de-DE"/>
        </w:rPr>
        <w:t xml:space="preserve"> der </w:t>
      </w:r>
      <w:r w:rsidR="00000B96" w:rsidRPr="008C148D">
        <w:rPr>
          <w:rFonts w:ascii="Arial" w:hAnsi="Arial" w:cs="Arial"/>
          <w:sz w:val="20"/>
          <w:szCs w:val="20"/>
          <w:lang w:val="de-DE"/>
        </w:rPr>
        <w:t>Beschäftigten</w:t>
      </w:r>
      <w:r w:rsidR="00295844" w:rsidRPr="008C148D">
        <w:rPr>
          <w:rFonts w:ascii="Arial" w:hAnsi="Arial" w:cs="Arial"/>
          <w:sz w:val="20"/>
          <w:szCs w:val="20"/>
          <w:lang w:val="de-DE"/>
        </w:rPr>
        <w:t xml:space="preserve"> </w:t>
      </w:r>
      <w:r w:rsidR="008C6FEC" w:rsidRPr="008C148D">
        <w:rPr>
          <w:rFonts w:ascii="Arial" w:hAnsi="Arial" w:cs="Arial"/>
          <w:sz w:val="20"/>
          <w:szCs w:val="20"/>
          <w:lang w:val="de-DE"/>
        </w:rPr>
        <w:t>von NTT DATA. Er sagte: „</w:t>
      </w:r>
      <w:r w:rsidR="00796BE1" w:rsidRPr="008C148D">
        <w:rPr>
          <w:rFonts w:ascii="Arial" w:hAnsi="Arial" w:cs="Arial"/>
          <w:sz w:val="20"/>
          <w:szCs w:val="20"/>
          <w:lang w:val="de-DE"/>
        </w:rPr>
        <w:t xml:space="preserve">Angesichts der verheerenden Schäden und des Leids der Betroffenen ist es für uns als NTT DATA </w:t>
      </w:r>
      <w:r w:rsidR="00924D27" w:rsidRPr="008C148D">
        <w:rPr>
          <w:rFonts w:ascii="Arial" w:hAnsi="Arial" w:cs="Arial"/>
          <w:sz w:val="20"/>
          <w:szCs w:val="20"/>
          <w:lang w:val="de-DE"/>
        </w:rPr>
        <w:t>ein Muss</w:t>
      </w:r>
      <w:r w:rsidR="00796BE1" w:rsidRPr="008C148D">
        <w:rPr>
          <w:rFonts w:ascii="Arial" w:hAnsi="Arial" w:cs="Arial"/>
          <w:sz w:val="20"/>
          <w:szCs w:val="20"/>
          <w:lang w:val="de-DE"/>
        </w:rPr>
        <w:t xml:space="preserve">, zu helfen. Mein Dank gilt allen </w:t>
      </w:r>
      <w:r w:rsidR="00197696" w:rsidRPr="008C148D">
        <w:rPr>
          <w:rFonts w:ascii="Arial" w:hAnsi="Arial" w:cs="Arial"/>
          <w:sz w:val="20"/>
          <w:szCs w:val="20"/>
          <w:lang w:val="de-DE"/>
        </w:rPr>
        <w:t>Mitarbeitenden</w:t>
      </w:r>
      <w:r w:rsidR="00796BE1" w:rsidRPr="008C148D">
        <w:rPr>
          <w:rFonts w:ascii="Arial" w:hAnsi="Arial" w:cs="Arial"/>
          <w:sz w:val="20"/>
          <w:szCs w:val="20"/>
          <w:lang w:val="de-DE"/>
        </w:rPr>
        <w:t xml:space="preserve">, die </w:t>
      </w:r>
      <w:r w:rsidR="00924D27" w:rsidRPr="008C148D">
        <w:rPr>
          <w:rFonts w:ascii="Arial" w:hAnsi="Arial" w:cs="Arial"/>
          <w:sz w:val="20"/>
          <w:szCs w:val="20"/>
          <w:lang w:val="de-DE"/>
        </w:rPr>
        <w:t xml:space="preserve">uns </w:t>
      </w:r>
      <w:r w:rsidR="00796BE1" w:rsidRPr="008C148D">
        <w:rPr>
          <w:rFonts w:ascii="Arial" w:hAnsi="Arial" w:cs="Arial"/>
          <w:sz w:val="20"/>
          <w:szCs w:val="20"/>
          <w:lang w:val="de-DE"/>
        </w:rPr>
        <w:t xml:space="preserve">darin unterstützt haben. Und natürlich </w:t>
      </w:r>
      <w:r w:rsidR="00D2072C">
        <w:rPr>
          <w:rFonts w:ascii="Arial" w:hAnsi="Arial" w:cs="Arial"/>
          <w:sz w:val="20"/>
          <w:szCs w:val="20"/>
          <w:lang w:val="de-DE"/>
        </w:rPr>
        <w:t>dem Bündnis</w:t>
      </w:r>
      <w:r w:rsidR="00796BE1" w:rsidRPr="008C148D">
        <w:rPr>
          <w:rFonts w:ascii="Arial" w:hAnsi="Arial" w:cs="Arial"/>
          <w:sz w:val="20"/>
          <w:szCs w:val="20"/>
          <w:lang w:val="de-DE"/>
        </w:rPr>
        <w:t xml:space="preserve"> </w:t>
      </w:r>
      <w:r w:rsidR="009B0F71">
        <w:rPr>
          <w:rFonts w:ascii="Arial" w:hAnsi="Arial" w:cs="Arial"/>
          <w:sz w:val="20"/>
          <w:szCs w:val="20"/>
          <w:lang w:val="de-DE"/>
        </w:rPr>
        <w:t>‚</w:t>
      </w:r>
      <w:r w:rsidR="00796BE1" w:rsidRPr="008C148D">
        <w:rPr>
          <w:rFonts w:ascii="Arial" w:hAnsi="Arial" w:cs="Arial"/>
          <w:sz w:val="20"/>
          <w:szCs w:val="20"/>
          <w:lang w:val="de-DE"/>
        </w:rPr>
        <w:t xml:space="preserve">Aktion Deutschland </w:t>
      </w:r>
      <w:r w:rsidR="00924D27" w:rsidRPr="008C148D">
        <w:rPr>
          <w:rFonts w:ascii="Arial" w:hAnsi="Arial" w:cs="Arial"/>
          <w:sz w:val="20"/>
          <w:szCs w:val="20"/>
          <w:lang w:val="de-DE"/>
        </w:rPr>
        <w:t>H</w:t>
      </w:r>
      <w:r w:rsidR="00796BE1" w:rsidRPr="008C148D">
        <w:rPr>
          <w:rFonts w:ascii="Arial" w:hAnsi="Arial" w:cs="Arial"/>
          <w:sz w:val="20"/>
          <w:szCs w:val="20"/>
          <w:lang w:val="de-DE"/>
        </w:rPr>
        <w:t>ilft</w:t>
      </w:r>
      <w:r w:rsidR="009B0F71">
        <w:rPr>
          <w:rFonts w:ascii="Arial" w:hAnsi="Arial" w:cs="Arial"/>
          <w:sz w:val="20"/>
          <w:szCs w:val="20"/>
          <w:lang w:val="de-DE"/>
        </w:rPr>
        <w:t>‘</w:t>
      </w:r>
      <w:r w:rsidR="00796BE1" w:rsidRPr="008C148D">
        <w:rPr>
          <w:rFonts w:ascii="Arial" w:hAnsi="Arial" w:cs="Arial"/>
          <w:sz w:val="20"/>
          <w:szCs w:val="20"/>
          <w:lang w:val="de-DE"/>
        </w:rPr>
        <w:t>, d</w:t>
      </w:r>
      <w:r w:rsidR="00D2072C">
        <w:rPr>
          <w:rFonts w:ascii="Arial" w:hAnsi="Arial" w:cs="Arial"/>
          <w:sz w:val="20"/>
          <w:szCs w:val="20"/>
          <w:lang w:val="de-DE"/>
        </w:rPr>
        <w:t>as</w:t>
      </w:r>
      <w:r w:rsidR="00796BE1" w:rsidRPr="008C148D">
        <w:rPr>
          <w:rFonts w:ascii="Arial" w:hAnsi="Arial" w:cs="Arial"/>
          <w:sz w:val="20"/>
          <w:szCs w:val="20"/>
          <w:lang w:val="de-DE"/>
        </w:rPr>
        <w:t xml:space="preserve"> mit </w:t>
      </w:r>
      <w:r w:rsidR="00D2072C">
        <w:rPr>
          <w:rFonts w:ascii="Arial" w:hAnsi="Arial" w:cs="Arial"/>
          <w:sz w:val="20"/>
          <w:szCs w:val="20"/>
          <w:lang w:val="de-DE"/>
        </w:rPr>
        <w:t>seinem</w:t>
      </w:r>
      <w:r w:rsidR="00D2072C" w:rsidRPr="008C148D">
        <w:rPr>
          <w:rFonts w:ascii="Arial" w:hAnsi="Arial" w:cs="Arial"/>
          <w:sz w:val="20"/>
          <w:szCs w:val="20"/>
          <w:lang w:val="de-DE"/>
        </w:rPr>
        <w:t xml:space="preserve"> </w:t>
      </w:r>
      <w:r w:rsidR="00796BE1" w:rsidRPr="008C148D">
        <w:rPr>
          <w:rFonts w:ascii="Arial" w:hAnsi="Arial" w:cs="Arial"/>
          <w:sz w:val="20"/>
          <w:szCs w:val="20"/>
          <w:lang w:val="de-DE"/>
        </w:rPr>
        <w:t xml:space="preserve">Engagement die schnelle Koordination der Hilfsleistungen </w:t>
      </w:r>
      <w:r w:rsidR="00924D27" w:rsidRPr="008C148D">
        <w:rPr>
          <w:rFonts w:ascii="Arial" w:hAnsi="Arial" w:cs="Arial"/>
          <w:sz w:val="20"/>
          <w:szCs w:val="20"/>
          <w:lang w:val="de-DE"/>
        </w:rPr>
        <w:t>möglich macht.“</w:t>
      </w:r>
    </w:p>
    <w:p w14:paraId="28FB8C54" w14:textId="23DCA012" w:rsidR="00000B96" w:rsidRPr="00000B96" w:rsidRDefault="00000B96" w:rsidP="00000B96">
      <w:pPr>
        <w:pStyle w:val="StandardWeb"/>
        <w:rPr>
          <w:rFonts w:ascii="Arial" w:hAnsi="Arial" w:cs="Arial"/>
          <w:sz w:val="20"/>
          <w:szCs w:val="20"/>
          <w:lang w:val="de-DE"/>
        </w:rPr>
      </w:pPr>
      <w:r w:rsidRPr="00FD25CA">
        <w:rPr>
          <w:rFonts w:ascii="Arial" w:hAnsi="Arial" w:cs="Arial"/>
          <w:sz w:val="20"/>
          <w:szCs w:val="20"/>
          <w:lang w:val="de-DE"/>
        </w:rPr>
        <w:t>„Die Hilfsorganisationen in unserem Bündnis sind mit vielen Helferinnen und Helfern vor Ort, um bei den Aufräumarbeiten zu unterstützen und die in Not geratenen Menschen zu betreuen, medizinisch zu versorgen und mit Lebensmitteln und Trinkwasser zu verpflegen. Die Spenden</w:t>
      </w:r>
      <w:r w:rsidR="005229AF" w:rsidRPr="00FD25CA">
        <w:rPr>
          <w:rFonts w:ascii="Arial" w:hAnsi="Arial" w:cs="Arial"/>
          <w:sz w:val="20"/>
          <w:szCs w:val="20"/>
          <w:lang w:val="de-DE"/>
        </w:rPr>
        <w:t xml:space="preserve"> von NTT </w:t>
      </w:r>
      <w:r w:rsidR="009B74D8" w:rsidRPr="00FD25CA">
        <w:rPr>
          <w:rFonts w:ascii="Arial" w:hAnsi="Arial" w:cs="Arial"/>
          <w:sz w:val="20"/>
          <w:szCs w:val="20"/>
          <w:lang w:val="de-DE"/>
        </w:rPr>
        <w:t>DATA</w:t>
      </w:r>
      <w:r w:rsidR="005229AF" w:rsidRPr="00FD25CA">
        <w:rPr>
          <w:rFonts w:ascii="Arial" w:hAnsi="Arial" w:cs="Arial"/>
          <w:sz w:val="20"/>
          <w:szCs w:val="20"/>
          <w:lang w:val="de-DE"/>
        </w:rPr>
        <w:t xml:space="preserve"> und das Engagement der Mitarbeitenden</w:t>
      </w:r>
      <w:r w:rsidRPr="00FD25CA">
        <w:rPr>
          <w:rFonts w:ascii="Arial" w:hAnsi="Arial" w:cs="Arial"/>
          <w:sz w:val="20"/>
          <w:szCs w:val="20"/>
          <w:lang w:val="de-DE"/>
        </w:rPr>
        <w:t>, sichern diese Hilfe</w:t>
      </w:r>
      <w:r w:rsidR="009B0F71" w:rsidRPr="00FD25CA">
        <w:rPr>
          <w:rFonts w:ascii="Arial" w:hAnsi="Arial" w:cs="Arial"/>
          <w:sz w:val="20"/>
          <w:szCs w:val="20"/>
          <w:lang w:val="de-DE"/>
        </w:rPr>
        <w:t xml:space="preserve">. </w:t>
      </w:r>
      <w:r w:rsidR="009B0F71" w:rsidRPr="006E2370">
        <w:rPr>
          <w:rFonts w:ascii="Arial" w:hAnsi="Arial" w:cs="Arial"/>
          <w:sz w:val="20"/>
          <w:szCs w:val="20"/>
          <w:lang w:val="de-DE"/>
        </w:rPr>
        <w:t xml:space="preserve">Für die vom Hochwasser betroffenen Menschen ist </w:t>
      </w:r>
      <w:r w:rsidR="006444F4" w:rsidRPr="006E2370">
        <w:rPr>
          <w:rFonts w:ascii="Arial" w:hAnsi="Arial" w:cs="Arial"/>
          <w:sz w:val="20"/>
          <w:szCs w:val="20"/>
          <w:lang w:val="de-DE"/>
        </w:rPr>
        <w:t xml:space="preserve">ihre </w:t>
      </w:r>
      <w:r w:rsidR="009B0F71" w:rsidRPr="006E2370">
        <w:rPr>
          <w:rFonts w:ascii="Arial" w:hAnsi="Arial" w:cs="Arial"/>
          <w:sz w:val="20"/>
          <w:szCs w:val="20"/>
          <w:lang w:val="de-DE"/>
        </w:rPr>
        <w:t>Solidarität ein Lichtblick</w:t>
      </w:r>
      <w:r w:rsidRPr="006E2370">
        <w:rPr>
          <w:rFonts w:ascii="Arial" w:hAnsi="Arial" w:cs="Arial"/>
          <w:sz w:val="20"/>
          <w:szCs w:val="20"/>
          <w:lang w:val="de-DE"/>
        </w:rPr>
        <w:t xml:space="preserve">“, </w:t>
      </w:r>
      <w:r w:rsidR="009B0F71" w:rsidRPr="006E2370">
        <w:rPr>
          <w:rFonts w:ascii="Arial" w:hAnsi="Arial" w:cs="Arial"/>
          <w:sz w:val="20"/>
          <w:szCs w:val="20"/>
          <w:lang w:val="de-DE"/>
        </w:rPr>
        <w:t xml:space="preserve">bedankt sich </w:t>
      </w:r>
      <w:r w:rsidRPr="006E2370">
        <w:rPr>
          <w:rFonts w:ascii="Arial" w:hAnsi="Arial" w:cs="Arial"/>
          <w:sz w:val="20"/>
          <w:szCs w:val="20"/>
          <w:lang w:val="de-DE"/>
        </w:rPr>
        <w:t xml:space="preserve">Manuela Roßbach, geschäftsführende Vorständin von </w:t>
      </w:r>
      <w:r w:rsidR="009B0F71" w:rsidRPr="006E2370">
        <w:rPr>
          <w:rFonts w:ascii="Arial" w:hAnsi="Arial" w:cs="Arial"/>
          <w:sz w:val="20"/>
          <w:szCs w:val="20"/>
          <w:lang w:val="de-DE"/>
        </w:rPr>
        <w:t>„</w:t>
      </w:r>
      <w:r w:rsidRPr="006E2370">
        <w:rPr>
          <w:rFonts w:ascii="Arial" w:hAnsi="Arial" w:cs="Arial"/>
          <w:sz w:val="20"/>
          <w:szCs w:val="20"/>
          <w:lang w:val="de-DE"/>
        </w:rPr>
        <w:t>Aktion Deutschland Hilft</w:t>
      </w:r>
      <w:r w:rsidR="009B0F71" w:rsidRPr="006E2370">
        <w:rPr>
          <w:rFonts w:ascii="Arial" w:hAnsi="Arial" w:cs="Arial"/>
          <w:sz w:val="20"/>
          <w:szCs w:val="20"/>
          <w:lang w:val="de-DE"/>
        </w:rPr>
        <w:t>“</w:t>
      </w:r>
      <w:r w:rsidRPr="006E2370">
        <w:rPr>
          <w:rFonts w:ascii="Arial" w:hAnsi="Arial" w:cs="Arial"/>
          <w:sz w:val="20"/>
          <w:szCs w:val="20"/>
          <w:lang w:val="de-DE"/>
        </w:rPr>
        <w:t>.</w:t>
      </w:r>
      <w:r w:rsidR="00181BA7" w:rsidRPr="006E2370">
        <w:rPr>
          <w:rFonts w:ascii="Arial" w:hAnsi="Arial" w:cs="Arial"/>
          <w:sz w:val="20"/>
          <w:szCs w:val="20"/>
          <w:lang w:val="de-DE"/>
        </w:rPr>
        <w:t xml:space="preserve"> Die Bündnisorganisationen von „Aktion Deutschland Hilft“ organisieren darüber hinaus Notunterkünfte, unterstützen Freiwilligeninitiativen sowie soziale Einrichtungen und </w:t>
      </w:r>
      <w:r w:rsidR="00C96F30" w:rsidRPr="006E2370">
        <w:rPr>
          <w:rFonts w:ascii="Arial" w:hAnsi="Arial" w:cs="Arial"/>
          <w:sz w:val="20"/>
          <w:szCs w:val="20"/>
          <w:lang w:val="de-DE"/>
        </w:rPr>
        <w:t>leisten</w:t>
      </w:r>
      <w:r w:rsidR="00181BA7" w:rsidRPr="006E2370">
        <w:rPr>
          <w:rFonts w:ascii="Arial" w:hAnsi="Arial" w:cs="Arial"/>
          <w:sz w:val="20"/>
          <w:szCs w:val="20"/>
          <w:lang w:val="de-DE"/>
        </w:rPr>
        <w:t xml:space="preserve"> psychologische </w:t>
      </w:r>
      <w:r w:rsidR="00C96F30" w:rsidRPr="006E2370">
        <w:rPr>
          <w:rFonts w:ascii="Arial" w:hAnsi="Arial" w:cs="Arial"/>
          <w:sz w:val="20"/>
          <w:szCs w:val="20"/>
          <w:lang w:val="de-DE"/>
        </w:rPr>
        <w:t>Hilfe</w:t>
      </w:r>
      <w:r w:rsidR="00181BA7" w:rsidRPr="006E2370">
        <w:rPr>
          <w:rFonts w:ascii="Arial" w:hAnsi="Arial" w:cs="Arial"/>
          <w:sz w:val="20"/>
          <w:szCs w:val="20"/>
          <w:lang w:val="de-DE"/>
        </w:rPr>
        <w:t xml:space="preserve"> für die Betroffenen.</w:t>
      </w:r>
    </w:p>
    <w:p w14:paraId="033E301A" w14:textId="2DE4BF82" w:rsidR="00086EF9" w:rsidRDefault="00086EF9" w:rsidP="008A1ABD">
      <w:pPr>
        <w:rPr>
          <w:rFonts w:ascii="Arial" w:hAnsi="Arial" w:cs="Arial"/>
          <w:b/>
          <w:bCs/>
          <w:sz w:val="22"/>
          <w:szCs w:val="22"/>
          <w:lang w:val="de-AT"/>
        </w:rPr>
      </w:pPr>
      <w:r w:rsidRPr="00634EE4">
        <w:rPr>
          <w:rFonts w:ascii="Arial" w:hAnsi="Arial" w:cs="Arial"/>
          <w:b/>
          <w:bCs/>
          <w:sz w:val="22"/>
          <w:szCs w:val="22"/>
          <w:lang w:val="de-AT"/>
        </w:rPr>
        <w:t xml:space="preserve">Über </w:t>
      </w:r>
      <w:r w:rsidR="009B0F71">
        <w:rPr>
          <w:rFonts w:ascii="Arial" w:hAnsi="Arial" w:cs="Arial"/>
          <w:b/>
          <w:bCs/>
          <w:sz w:val="22"/>
          <w:szCs w:val="22"/>
          <w:lang w:val="de-AT"/>
        </w:rPr>
        <w:t>„</w:t>
      </w:r>
      <w:r>
        <w:rPr>
          <w:rFonts w:ascii="Arial" w:hAnsi="Arial" w:cs="Arial"/>
          <w:b/>
          <w:bCs/>
          <w:sz w:val="22"/>
          <w:szCs w:val="22"/>
          <w:lang w:val="de-AT"/>
        </w:rPr>
        <w:t>Aktion Deutschland Hilft</w:t>
      </w:r>
      <w:r w:rsidR="009B0F71">
        <w:rPr>
          <w:rFonts w:ascii="Arial" w:hAnsi="Arial" w:cs="Arial"/>
          <w:b/>
          <w:bCs/>
          <w:sz w:val="22"/>
          <w:szCs w:val="22"/>
          <w:lang w:val="de-AT"/>
        </w:rPr>
        <w:t>“</w:t>
      </w:r>
    </w:p>
    <w:p w14:paraId="446F0941" w14:textId="236DF101" w:rsidR="00134391" w:rsidRPr="00F15028" w:rsidRDefault="009B0F71" w:rsidP="00000B96">
      <w:pPr>
        <w:pStyle w:val="StandardWeb"/>
        <w:jc w:val="both"/>
        <w:rPr>
          <w:rFonts w:ascii="Arial" w:hAnsi="Arial" w:cs="Arial"/>
          <w:sz w:val="20"/>
          <w:szCs w:val="20"/>
          <w:lang w:val="de-AT"/>
        </w:rPr>
      </w:pPr>
      <w:r>
        <w:rPr>
          <w:rFonts w:ascii="Arial" w:hAnsi="Arial" w:cs="Arial"/>
          <w:sz w:val="20"/>
          <w:szCs w:val="20"/>
          <w:lang w:val="de-AT"/>
        </w:rPr>
        <w:t>„</w:t>
      </w:r>
      <w:r w:rsidR="00F15028" w:rsidRPr="00F15028">
        <w:rPr>
          <w:rFonts w:ascii="Arial" w:hAnsi="Arial" w:cs="Arial"/>
          <w:sz w:val="20"/>
          <w:szCs w:val="20"/>
          <w:lang w:val="de-AT"/>
        </w:rPr>
        <w:t>Aktion Deutschland Hilft</w:t>
      </w:r>
      <w:r>
        <w:rPr>
          <w:rFonts w:ascii="Arial" w:hAnsi="Arial" w:cs="Arial"/>
          <w:sz w:val="20"/>
          <w:szCs w:val="20"/>
          <w:lang w:val="de-AT"/>
        </w:rPr>
        <w:t>“</w:t>
      </w:r>
      <w:r w:rsidR="00F15028" w:rsidRPr="00F15028">
        <w:rPr>
          <w:rFonts w:ascii="Arial" w:hAnsi="Arial" w:cs="Arial"/>
          <w:sz w:val="20"/>
          <w:szCs w:val="20"/>
          <w:lang w:val="de-AT"/>
        </w:rPr>
        <w:t xml:space="preserve"> ist ein Zusammenschluss renommierter deutscher Hilfsorganisationen. Im Falle großer Katastrophen und Notsituationen leisten sie humanitäre Hilfe </w:t>
      </w:r>
      <w:r w:rsidR="00F15028" w:rsidRPr="00295844">
        <w:rPr>
          <w:rFonts w:ascii="Arial" w:hAnsi="Arial" w:cs="Arial"/>
          <w:sz w:val="20"/>
          <w:szCs w:val="20"/>
          <w:lang w:val="de-AT"/>
        </w:rPr>
        <w:t xml:space="preserve">im </w:t>
      </w:r>
      <w:r w:rsidR="00BE6BFD" w:rsidRPr="006E037B">
        <w:rPr>
          <w:rFonts w:ascii="Arial" w:hAnsi="Arial" w:cs="Arial"/>
          <w:sz w:val="20"/>
          <w:szCs w:val="20"/>
          <w:lang w:val="de-AT"/>
        </w:rPr>
        <w:t>In- und</w:t>
      </w:r>
      <w:r w:rsidR="00BE6BFD">
        <w:rPr>
          <w:rFonts w:ascii="Arial" w:hAnsi="Arial" w:cs="Arial"/>
          <w:sz w:val="20"/>
          <w:szCs w:val="20"/>
          <w:lang w:val="de-AT"/>
        </w:rPr>
        <w:t xml:space="preserve"> </w:t>
      </w:r>
      <w:r w:rsidR="00F15028" w:rsidRPr="00F15028">
        <w:rPr>
          <w:rFonts w:ascii="Arial" w:hAnsi="Arial" w:cs="Arial"/>
          <w:sz w:val="20"/>
          <w:szCs w:val="20"/>
          <w:lang w:val="de-AT"/>
        </w:rPr>
        <w:t>Ausland. Gemeinsam, schnell und koordiniert.</w:t>
      </w:r>
      <w:r w:rsidR="00F15028">
        <w:rPr>
          <w:rFonts w:ascii="Arial" w:hAnsi="Arial" w:cs="Arial"/>
          <w:sz w:val="20"/>
          <w:szCs w:val="20"/>
          <w:lang w:val="de-AT"/>
        </w:rPr>
        <w:t xml:space="preserve"> </w:t>
      </w:r>
      <w:r w:rsidR="00F15028" w:rsidRPr="00F15028">
        <w:rPr>
          <w:rFonts w:ascii="Arial" w:hAnsi="Arial" w:cs="Arial"/>
          <w:sz w:val="20"/>
          <w:szCs w:val="20"/>
          <w:lang w:val="de-AT"/>
        </w:rPr>
        <w:t>Außerdem hilft das Bündnis mit Katastrophenvorsorge. Diese Hilfsprojekte unterstützen Menschen, besser auf Naturkatastrophen und die Folgen des Klimawandels vorbereitet zu sein.</w:t>
      </w:r>
    </w:p>
    <w:p w14:paraId="4A872E10" w14:textId="689F4B5E" w:rsidR="00845677" w:rsidRDefault="00634EE4" w:rsidP="005F410F">
      <w:pPr>
        <w:rPr>
          <w:rFonts w:ascii="Arial" w:hAnsi="Arial" w:cs="Arial"/>
          <w:b/>
          <w:bCs/>
          <w:sz w:val="22"/>
          <w:szCs w:val="22"/>
          <w:lang w:val="de-AT"/>
        </w:rPr>
      </w:pPr>
      <w:r w:rsidRPr="00634EE4">
        <w:rPr>
          <w:rFonts w:ascii="Arial" w:hAnsi="Arial" w:cs="Arial"/>
          <w:b/>
          <w:bCs/>
          <w:sz w:val="22"/>
          <w:szCs w:val="22"/>
          <w:lang w:val="de-AT"/>
        </w:rPr>
        <w:t>Über</w:t>
      </w:r>
      <w:r w:rsidR="00845677" w:rsidRPr="00634EE4">
        <w:rPr>
          <w:rFonts w:ascii="Arial" w:hAnsi="Arial" w:cs="Arial"/>
          <w:b/>
          <w:bCs/>
          <w:sz w:val="22"/>
          <w:szCs w:val="22"/>
          <w:lang w:val="de-AT"/>
        </w:rPr>
        <w:t xml:space="preserve"> NTT DATA</w:t>
      </w:r>
    </w:p>
    <w:p w14:paraId="12E22D5A" w14:textId="77777777" w:rsidR="00634EE4" w:rsidRPr="00634EE4" w:rsidRDefault="00634EE4" w:rsidP="005F410F">
      <w:pPr>
        <w:rPr>
          <w:rFonts w:ascii="Arial" w:hAnsi="Arial" w:cs="Arial"/>
          <w:b/>
          <w:bCs/>
          <w:sz w:val="22"/>
          <w:szCs w:val="22"/>
          <w:lang w:val="de-AT"/>
        </w:rPr>
      </w:pPr>
    </w:p>
    <w:p w14:paraId="01381404" w14:textId="142EB977" w:rsidR="00346FF1" w:rsidRPr="00634EE4" w:rsidRDefault="00634EE4" w:rsidP="005F410F">
      <w:pPr>
        <w:pStyle w:val="StandardWeb"/>
        <w:spacing w:before="0" w:beforeAutospacing="0" w:after="0" w:afterAutospacing="0"/>
        <w:ind w:right="-1"/>
        <w:jc w:val="both"/>
        <w:rPr>
          <w:rFonts w:ascii="Arial" w:eastAsia="DengXian" w:hAnsi="Arial" w:cs="Arial"/>
          <w:sz w:val="20"/>
          <w:szCs w:val="20"/>
        </w:rPr>
      </w:pPr>
      <w:r w:rsidRPr="000F0622">
        <w:rPr>
          <w:rFonts w:ascii="Arial" w:eastAsiaTheme="minorHAnsi" w:hAnsi="Arial" w:cs="Arial"/>
          <w:color w:val="000000" w:themeColor="text1"/>
          <w:sz w:val="20"/>
          <w:szCs w:val="22"/>
          <w:lang w:val="de-DE" w:eastAsia="en-US"/>
        </w:rPr>
        <w:t xml:space="preserve">NTT DATA – ein Teil der NTT Group – ist </w:t>
      </w:r>
      <w:proofErr w:type="spellStart"/>
      <w:r w:rsidRPr="000F0622">
        <w:rPr>
          <w:rFonts w:ascii="Arial" w:eastAsiaTheme="minorHAnsi" w:hAnsi="Arial" w:cs="Arial"/>
          <w:color w:val="000000" w:themeColor="text1"/>
          <w:sz w:val="20"/>
          <w:szCs w:val="22"/>
          <w:lang w:val="de-DE" w:eastAsia="en-US"/>
        </w:rPr>
        <w:t>Trusted</w:t>
      </w:r>
      <w:proofErr w:type="spellEnd"/>
      <w:r w:rsidRPr="000F0622">
        <w:rPr>
          <w:rFonts w:ascii="Arial" w:eastAsiaTheme="minorHAnsi" w:hAnsi="Arial" w:cs="Arial"/>
          <w:color w:val="000000" w:themeColor="text1"/>
          <w:sz w:val="20"/>
          <w:szCs w:val="22"/>
          <w:lang w:val="de-DE" w:eastAsia="en-US"/>
        </w:rPr>
        <w:t xml:space="preserve"> Global Innovator von Business- und IT-Lösungen mit Hauptsitz in Tokio. Wir unterstützen unsere Kunden bei ihrer Transformation durch Consulting, Branchenlösungen, Business </w:t>
      </w:r>
      <w:proofErr w:type="spellStart"/>
      <w:r w:rsidRPr="000F0622">
        <w:rPr>
          <w:rFonts w:ascii="Arial" w:eastAsiaTheme="minorHAnsi" w:hAnsi="Arial" w:cs="Arial"/>
          <w:color w:val="000000" w:themeColor="text1"/>
          <w:sz w:val="20"/>
          <w:szCs w:val="22"/>
          <w:lang w:val="de-DE" w:eastAsia="en-US"/>
        </w:rPr>
        <w:t>Process</w:t>
      </w:r>
      <w:proofErr w:type="spellEnd"/>
      <w:r w:rsidRPr="000F0622">
        <w:rPr>
          <w:rFonts w:ascii="Arial" w:eastAsiaTheme="minorHAnsi" w:hAnsi="Arial" w:cs="Arial"/>
          <w:color w:val="000000" w:themeColor="text1"/>
          <w:sz w:val="20"/>
          <w:szCs w:val="22"/>
          <w:lang w:val="de-DE" w:eastAsia="en-US"/>
        </w:rPr>
        <w:t xml:space="preserve"> Services, </w:t>
      </w:r>
      <w:r>
        <w:rPr>
          <w:rFonts w:ascii="Arial" w:eastAsiaTheme="minorHAnsi" w:hAnsi="Arial" w:cs="Arial"/>
          <w:color w:val="000000" w:themeColor="text1"/>
          <w:sz w:val="20"/>
          <w:szCs w:val="22"/>
          <w:lang w:val="de-DE" w:eastAsia="en-US"/>
        </w:rPr>
        <w:t xml:space="preserve">Digital- und </w:t>
      </w:r>
      <w:r w:rsidRPr="000F0622">
        <w:rPr>
          <w:rFonts w:ascii="Arial" w:eastAsiaTheme="minorHAnsi" w:hAnsi="Arial" w:cs="Arial"/>
          <w:color w:val="000000" w:themeColor="text1"/>
          <w:sz w:val="20"/>
          <w:szCs w:val="22"/>
          <w:lang w:val="de-DE" w:eastAsia="en-US"/>
        </w:rPr>
        <w:t xml:space="preserve">IT-Modernisierung und </w:t>
      </w:r>
      <w:proofErr w:type="spellStart"/>
      <w:r w:rsidRPr="000F0622">
        <w:rPr>
          <w:rFonts w:ascii="Arial" w:eastAsiaTheme="minorHAnsi" w:hAnsi="Arial" w:cs="Arial"/>
          <w:color w:val="000000" w:themeColor="text1"/>
          <w:sz w:val="20"/>
          <w:szCs w:val="22"/>
          <w:lang w:val="de-DE" w:eastAsia="en-US"/>
        </w:rPr>
        <w:t>Managed</w:t>
      </w:r>
      <w:proofErr w:type="spellEnd"/>
      <w:r w:rsidRPr="000F0622">
        <w:rPr>
          <w:rFonts w:ascii="Arial" w:eastAsiaTheme="minorHAnsi" w:hAnsi="Arial" w:cs="Arial"/>
          <w:color w:val="000000" w:themeColor="text1"/>
          <w:sz w:val="20"/>
          <w:szCs w:val="22"/>
          <w:lang w:val="de-DE" w:eastAsia="en-US"/>
        </w:rPr>
        <w:t xml:space="preserve"> Services. Mit NTT DATA können Kunden und die Gesellschaft selbstbewusst in die </w:t>
      </w:r>
      <w:r w:rsidRPr="000F0622">
        <w:rPr>
          <w:rFonts w:ascii="Arial" w:eastAsiaTheme="minorHAnsi" w:hAnsi="Arial" w:cs="Arial"/>
          <w:color w:val="000000" w:themeColor="text1"/>
          <w:sz w:val="20"/>
          <w:szCs w:val="22"/>
          <w:lang w:val="de-DE" w:eastAsia="en-US"/>
        </w:rPr>
        <w:lastRenderedPageBreak/>
        <w:t>digitale Zukunft gehen. Wir setzen u</w:t>
      </w:r>
      <w:r w:rsidRPr="00634EE4">
        <w:rPr>
          <w:rFonts w:ascii="Arial" w:eastAsiaTheme="minorHAnsi" w:hAnsi="Arial" w:cs="Arial"/>
          <w:color w:val="000000" w:themeColor="text1"/>
          <w:sz w:val="20"/>
          <w:szCs w:val="20"/>
          <w:lang w:val="de-DE" w:eastAsia="en-US"/>
        </w:rPr>
        <w:t xml:space="preserve">ns für den langfristigen Erfolg unserer Kunden ein und kombinieren globale Präsenz mit lokaler Kundenbetreuung in über 50 Ländern. Weitere Informationen finden Sie unter </w:t>
      </w:r>
      <w:hyperlink r:id="rId8" w:history="1">
        <w:r w:rsidR="00845677" w:rsidRPr="00634EE4">
          <w:rPr>
            <w:rStyle w:val="Hyperlink"/>
            <w:rFonts w:ascii="Arial" w:hAnsi="Arial" w:cs="Arial"/>
            <w:sz w:val="20"/>
            <w:szCs w:val="20"/>
          </w:rPr>
          <w:t>nttdata.com.</w:t>
        </w:r>
      </w:hyperlink>
    </w:p>
    <w:p w14:paraId="3F9CF0CD" w14:textId="77777777" w:rsidR="00634EE4" w:rsidRPr="00634EE4" w:rsidRDefault="00634EE4" w:rsidP="005F410F">
      <w:pPr>
        <w:rPr>
          <w:rFonts w:ascii="Arial" w:eastAsia="DengXian" w:hAnsi="Arial" w:cs="Arial"/>
          <w:sz w:val="20"/>
          <w:szCs w:val="20"/>
          <w:lang w:val="de-AT"/>
        </w:rPr>
      </w:pPr>
    </w:p>
    <w:p w14:paraId="61B4B7B8" w14:textId="49B58121" w:rsidR="00634EE4" w:rsidRPr="00EE19B5" w:rsidRDefault="00634EE4" w:rsidP="005F410F">
      <w:pPr>
        <w:rPr>
          <w:rFonts w:ascii="Arial" w:hAnsi="Arial" w:cs="Arial"/>
          <w:b/>
          <w:color w:val="000000" w:themeColor="text1"/>
          <w:sz w:val="20"/>
          <w:szCs w:val="20"/>
          <w:lang w:val="de-DE"/>
        </w:rPr>
      </w:pPr>
      <w:r w:rsidRPr="00EE19B5">
        <w:rPr>
          <w:rFonts w:ascii="Arial" w:hAnsi="Arial" w:cs="Arial"/>
          <w:b/>
          <w:color w:val="000000" w:themeColor="text1"/>
          <w:sz w:val="20"/>
          <w:szCs w:val="20"/>
          <w:lang w:val="de-DE"/>
        </w:rPr>
        <w:t>Pressekontakt für Deutschland, Österreich und Schweiz:</w:t>
      </w:r>
    </w:p>
    <w:p w14:paraId="01829874" w14:textId="77777777" w:rsidR="00FB6B76" w:rsidRPr="00EE19B5" w:rsidRDefault="00FB6B76"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6CF8EBA7" w14:textId="2C45816A" w:rsidR="00634EE4" w:rsidRPr="00D774B1" w:rsidRDefault="00634EE4" w:rsidP="005F410F">
      <w:pPr>
        <w:pStyle w:val="StandardWeb"/>
        <w:spacing w:before="0" w:beforeAutospacing="0" w:after="0" w:afterAutospacing="0"/>
        <w:ind w:right="1417"/>
        <w:rPr>
          <w:rFonts w:ascii="Arial" w:eastAsiaTheme="minorHAnsi" w:hAnsi="Arial" w:cs="Arial"/>
          <w:sz w:val="20"/>
          <w:szCs w:val="20"/>
          <w:lang w:val="de-AT" w:eastAsia="en-US"/>
        </w:rPr>
      </w:pPr>
      <w:r w:rsidRPr="00D774B1">
        <w:rPr>
          <w:rFonts w:ascii="Arial" w:eastAsiaTheme="minorHAnsi" w:hAnsi="Arial" w:cs="Arial"/>
          <w:color w:val="000000" w:themeColor="text1"/>
          <w:sz w:val="20"/>
          <w:szCs w:val="20"/>
          <w:lang w:val="de-AT" w:eastAsia="en-US"/>
        </w:rPr>
        <w:t xml:space="preserve">NTT DATA </w:t>
      </w:r>
      <w:r w:rsidRPr="00D774B1">
        <w:rPr>
          <w:rFonts w:ascii="Arial" w:eastAsiaTheme="minorHAnsi" w:hAnsi="Arial" w:cs="Arial"/>
          <w:sz w:val="20"/>
          <w:szCs w:val="20"/>
          <w:lang w:val="de-AT" w:eastAsia="en-US"/>
        </w:rPr>
        <w:t>DACH</w:t>
      </w:r>
    </w:p>
    <w:p w14:paraId="24754F65" w14:textId="3BD12420" w:rsidR="00634EE4" w:rsidRPr="00D774B1" w:rsidRDefault="00634EE4" w:rsidP="005F410F">
      <w:pPr>
        <w:pStyle w:val="StandardWeb"/>
        <w:spacing w:before="0" w:beforeAutospacing="0" w:after="0" w:afterAutospacing="0"/>
        <w:ind w:right="1417"/>
        <w:rPr>
          <w:rFonts w:ascii="Arial" w:eastAsiaTheme="minorHAnsi" w:hAnsi="Arial" w:cs="Arial"/>
          <w:sz w:val="20"/>
          <w:szCs w:val="20"/>
          <w:lang w:val="de-AT" w:eastAsia="en-US"/>
        </w:rPr>
      </w:pPr>
      <w:r w:rsidRPr="00D774B1">
        <w:rPr>
          <w:rFonts w:ascii="Arial" w:eastAsiaTheme="minorHAnsi" w:hAnsi="Arial" w:cs="Arial"/>
          <w:sz w:val="20"/>
          <w:szCs w:val="20"/>
          <w:lang w:val="de-AT" w:eastAsia="en-US"/>
        </w:rPr>
        <w:t>Cornelia Spitzer, BA</w:t>
      </w:r>
    </w:p>
    <w:p w14:paraId="4373948E" w14:textId="252C7B36" w:rsidR="00634EE4" w:rsidRPr="00D774B1" w:rsidRDefault="00FB6B76" w:rsidP="005F410F">
      <w:pPr>
        <w:pStyle w:val="StandardWeb"/>
        <w:spacing w:before="0" w:beforeAutospacing="0" w:after="0" w:afterAutospacing="0"/>
        <w:ind w:right="1417"/>
        <w:rPr>
          <w:rFonts w:ascii="Arial" w:eastAsiaTheme="minorHAnsi" w:hAnsi="Arial" w:cs="Arial"/>
          <w:sz w:val="20"/>
          <w:szCs w:val="20"/>
          <w:lang w:val="de-AT" w:eastAsia="en-US"/>
        </w:rPr>
      </w:pPr>
      <w:r w:rsidRPr="00D774B1">
        <w:rPr>
          <w:rFonts w:ascii="Arial" w:eastAsiaTheme="minorHAnsi" w:hAnsi="Arial" w:cs="Arial"/>
          <w:sz w:val="20"/>
          <w:szCs w:val="20"/>
          <w:lang w:val="de-AT" w:eastAsia="en-US"/>
        </w:rPr>
        <w:t xml:space="preserve">Press Manager DACH </w:t>
      </w:r>
    </w:p>
    <w:p w14:paraId="4416F4A3" w14:textId="27F9913C" w:rsidR="00634EE4" w:rsidRPr="00D774B1" w:rsidRDefault="00FB6B76" w:rsidP="005F410F">
      <w:pPr>
        <w:pStyle w:val="StandardWeb"/>
        <w:spacing w:before="0" w:beforeAutospacing="0" w:after="0" w:afterAutospacing="0"/>
        <w:ind w:right="1417"/>
        <w:rPr>
          <w:rFonts w:ascii="Arial" w:eastAsiaTheme="minorHAnsi" w:hAnsi="Arial" w:cs="Arial"/>
          <w:sz w:val="20"/>
          <w:szCs w:val="20"/>
          <w:lang w:val="de-AT" w:eastAsia="en-US"/>
        </w:rPr>
      </w:pPr>
      <w:r w:rsidRPr="00D774B1">
        <w:rPr>
          <w:rFonts w:ascii="Arial" w:eastAsiaTheme="minorHAnsi" w:hAnsi="Arial" w:cs="Arial"/>
          <w:sz w:val="20"/>
          <w:szCs w:val="20"/>
          <w:lang w:val="de-AT" w:eastAsia="en-US"/>
        </w:rPr>
        <w:t>Tel.: +43 664 8847 8903</w:t>
      </w:r>
    </w:p>
    <w:p w14:paraId="13DB1463" w14:textId="03C280FA" w:rsidR="00FB6B76" w:rsidRPr="006E037B" w:rsidRDefault="00634EE4" w:rsidP="005F410F">
      <w:pPr>
        <w:rPr>
          <w:rFonts w:ascii="Arial" w:hAnsi="Arial" w:cs="Arial"/>
          <w:sz w:val="20"/>
          <w:szCs w:val="20"/>
          <w:lang w:val="de-DE"/>
        </w:rPr>
      </w:pPr>
      <w:r w:rsidRPr="006E037B">
        <w:rPr>
          <w:rFonts w:ascii="Arial" w:hAnsi="Arial" w:cs="Arial"/>
          <w:sz w:val="20"/>
          <w:szCs w:val="20"/>
          <w:lang w:val="de-DE"/>
        </w:rPr>
        <w:t xml:space="preserve">E-Mail: </w:t>
      </w:r>
      <w:r w:rsidR="006E037B" w:rsidRPr="006E037B">
        <w:rPr>
          <w:rFonts w:ascii="Arial" w:hAnsi="Arial" w:cs="Arial"/>
          <w:sz w:val="20"/>
          <w:szCs w:val="20"/>
          <w:lang w:val="de-DE"/>
        </w:rPr>
        <w:t>cornelia.spitzer@n</w:t>
      </w:r>
      <w:r w:rsidR="006E037B">
        <w:rPr>
          <w:rFonts w:ascii="Arial" w:hAnsi="Arial" w:cs="Arial"/>
          <w:sz w:val="20"/>
          <w:szCs w:val="20"/>
          <w:lang w:val="de-DE"/>
        </w:rPr>
        <w:t>ttdata.com</w:t>
      </w:r>
    </w:p>
    <w:p w14:paraId="3C0FE68A" w14:textId="77777777" w:rsidR="00BF3BDA" w:rsidRPr="006E037B" w:rsidRDefault="00BF3BDA" w:rsidP="005F410F">
      <w:pPr>
        <w:rPr>
          <w:rStyle w:val="Hyperlink"/>
          <w:rFonts w:ascii="Arial" w:hAnsi="Arial" w:cs="Arial"/>
          <w:color w:val="auto"/>
          <w:sz w:val="20"/>
          <w:szCs w:val="20"/>
          <w:lang w:val="de-DE"/>
        </w:rPr>
      </w:pPr>
    </w:p>
    <w:p w14:paraId="350C0ACD" w14:textId="2A072ED8" w:rsidR="00D65C5B" w:rsidRPr="006E037B" w:rsidRDefault="00D65C5B" w:rsidP="005F410F">
      <w:pPr>
        <w:pStyle w:val="StandardWeb"/>
        <w:spacing w:before="0" w:beforeAutospacing="0" w:after="0" w:afterAutospacing="0"/>
        <w:ind w:right="1417"/>
        <w:rPr>
          <w:rFonts w:ascii="Arial" w:eastAsiaTheme="minorHAnsi" w:hAnsi="Arial" w:cs="Arial"/>
          <w:sz w:val="20"/>
          <w:szCs w:val="20"/>
          <w:lang w:val="de-DE" w:eastAsia="en-US"/>
        </w:rPr>
      </w:pPr>
    </w:p>
    <w:p w14:paraId="709CDC2C" w14:textId="24ADEEE3" w:rsidR="00D65C5B" w:rsidRPr="00EE19B5"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EE19B5">
        <w:rPr>
          <w:rFonts w:ascii="Arial" w:eastAsiaTheme="minorHAnsi" w:hAnsi="Arial" w:cs="Arial"/>
          <w:color w:val="000000" w:themeColor="text1"/>
          <w:sz w:val="20"/>
          <w:szCs w:val="20"/>
          <w:lang w:val="de-AT" w:eastAsia="en-US"/>
        </w:rPr>
        <w:t>Storymaker Agentur für Public Relations GmbH</w:t>
      </w:r>
    </w:p>
    <w:p w14:paraId="3FB241B9" w14:textId="77FFCF66" w:rsidR="005E3785" w:rsidRPr="00EE19B5"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EE19B5">
        <w:rPr>
          <w:rFonts w:ascii="Arial" w:eastAsiaTheme="minorHAnsi" w:hAnsi="Arial" w:cs="Arial"/>
          <w:color w:val="000000" w:themeColor="text1"/>
          <w:sz w:val="20"/>
          <w:szCs w:val="20"/>
          <w:lang w:val="de-AT" w:eastAsia="en-US"/>
        </w:rPr>
        <w:t>Gabriela Ölschläger</w:t>
      </w:r>
    </w:p>
    <w:p w14:paraId="2BC464C5" w14:textId="7E2B06C5" w:rsidR="005E3785" w:rsidRPr="00EE19B5"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EE19B5">
        <w:rPr>
          <w:rFonts w:ascii="Arial" w:eastAsiaTheme="minorHAnsi" w:hAnsi="Arial" w:cs="Arial"/>
          <w:color w:val="000000" w:themeColor="text1"/>
          <w:sz w:val="20"/>
          <w:szCs w:val="20"/>
          <w:lang w:val="en-US" w:eastAsia="en-US"/>
        </w:rPr>
        <w:t>Senior Consultant</w:t>
      </w:r>
    </w:p>
    <w:p w14:paraId="53AFBCC2" w14:textId="5CEF3172" w:rsidR="005E3785" w:rsidRPr="00EE19B5"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EE19B5">
        <w:rPr>
          <w:rFonts w:ascii="Arial" w:eastAsiaTheme="minorHAnsi" w:hAnsi="Arial" w:cs="Arial"/>
          <w:color w:val="000000" w:themeColor="text1"/>
          <w:sz w:val="20"/>
          <w:szCs w:val="20"/>
          <w:lang w:val="en-US" w:eastAsia="en-US"/>
        </w:rPr>
        <w:t>Tel.: +49 7071 93872 217</w:t>
      </w:r>
    </w:p>
    <w:p w14:paraId="07BAC110" w14:textId="032C539A" w:rsidR="00A97E13" w:rsidRPr="00134391" w:rsidRDefault="005E3785" w:rsidP="00134391">
      <w:pPr>
        <w:pStyle w:val="StandardWeb"/>
        <w:spacing w:before="0" w:beforeAutospacing="0" w:after="0" w:afterAutospacing="0"/>
        <w:ind w:right="1417"/>
        <w:rPr>
          <w:rFonts w:ascii="Arial" w:eastAsiaTheme="minorHAnsi" w:hAnsi="Arial" w:cs="Arial"/>
          <w:color w:val="0000FF"/>
          <w:sz w:val="20"/>
          <w:szCs w:val="20"/>
          <w:u w:val="single"/>
          <w:lang w:val="en-US" w:eastAsia="en-US"/>
        </w:rPr>
      </w:pPr>
      <w:r w:rsidRPr="00EE19B5">
        <w:rPr>
          <w:rFonts w:ascii="Arial" w:eastAsiaTheme="minorHAnsi" w:hAnsi="Arial" w:cs="Arial"/>
          <w:color w:val="000000" w:themeColor="text1"/>
          <w:sz w:val="20"/>
          <w:szCs w:val="20"/>
          <w:lang w:val="en-US" w:eastAsia="en-US"/>
        </w:rPr>
        <w:t xml:space="preserve">E-Mail: </w:t>
      </w:r>
      <w:hyperlink r:id="rId9" w:history="1">
        <w:r w:rsidRPr="00EE19B5">
          <w:rPr>
            <w:rStyle w:val="Hyperlink"/>
            <w:rFonts w:ascii="Arial" w:eastAsiaTheme="minorHAnsi" w:hAnsi="Arial" w:cs="Arial"/>
            <w:sz w:val="20"/>
            <w:szCs w:val="20"/>
            <w:lang w:val="en-US" w:eastAsia="en-US"/>
          </w:rPr>
          <w:t>g.oelschlaeger@storymaker.de</w:t>
        </w:r>
      </w:hyperlink>
    </w:p>
    <w:sectPr w:rsidR="00A97E13" w:rsidRPr="00134391" w:rsidSect="005E3785">
      <w:headerReference w:type="default" r:id="rId10"/>
      <w:pgSz w:w="12240" w:h="15840"/>
      <w:pgMar w:top="1440" w:right="23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67A87" w14:textId="77777777" w:rsidR="00CE02FF" w:rsidRDefault="00CE02FF" w:rsidP="00845677">
      <w:r>
        <w:separator/>
      </w:r>
    </w:p>
  </w:endnote>
  <w:endnote w:type="continuationSeparator" w:id="0">
    <w:p w14:paraId="46C131EF" w14:textId="77777777" w:rsidR="00CE02FF" w:rsidRDefault="00CE02FF"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1EE16" w14:textId="77777777" w:rsidR="00CE02FF" w:rsidRDefault="00CE02FF" w:rsidP="00845677">
      <w:r>
        <w:separator/>
      </w:r>
    </w:p>
  </w:footnote>
  <w:footnote w:type="continuationSeparator" w:id="0">
    <w:p w14:paraId="4B604217" w14:textId="77777777" w:rsidR="00CE02FF" w:rsidRDefault="00CE02FF"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4020" w14:textId="661F5E0A" w:rsidR="00845677" w:rsidRDefault="00316C9C" w:rsidP="005E3785">
    <w:pPr>
      <w:pStyle w:val="Kopfzeile"/>
      <w:tabs>
        <w:tab w:val="clear" w:pos="4680"/>
        <w:tab w:val="center" w:pos="4678"/>
      </w:tabs>
      <w:jc w:val="right"/>
      <w:rPr>
        <w:rFonts w:eastAsia="DengXian"/>
      </w:rPr>
    </w:pPr>
    <w:r>
      <w:rPr>
        <w:noProof/>
      </w:rPr>
      <w:pict w14:anchorId="0EA3F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262.2pt;margin-top:-59.5pt;width:172.8pt;height:59.5pt;z-index:251661312;mso-wrap-edited:f;mso-width-percent:0;mso-height-percent:0;mso-position-horizontal-relative:margin;mso-position-vertical-relative:margin;mso-width-percent:0;mso-height-percent:0">
          <v:imagedata r:id="rId1" o:title="CorporateLogo+Tagline_Right_HumanBlue"/>
          <w10:wrap type="square" anchorx="margin" anchory="margin"/>
        </v:shape>
      </w:pict>
    </w:r>
    <w:r w:rsidR="00ED0FF0" w:rsidRPr="00E33A80">
      <w:rPr>
        <w:rFonts w:eastAsia="DengXian"/>
        <w:noProof/>
        <w:lang w:val="de-AT" w:eastAsia="de-AT"/>
      </w:rPr>
      <mc:AlternateContent>
        <mc:Choice Requires="wps">
          <w:drawing>
            <wp:anchor distT="45720" distB="45720" distL="114300" distR="114300" simplePos="0" relativeHeight="251659264" behindDoc="0" locked="0" layoutInCell="1" allowOverlap="1" wp14:anchorId="3208382E" wp14:editId="7D4D31BF">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49E08926" w14:textId="2A10239C"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08382E"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" stroked="f">
              <v:textbox>
                <w:txbxContent>
                  <w:p w14:paraId="49E08926" w14:textId="2A10239C"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BE76BD"/>
    <w:multiLevelType w:val="hybridMultilevel"/>
    <w:tmpl w:val="EB221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3059DD"/>
    <w:multiLevelType w:val="hybridMultilevel"/>
    <w:tmpl w:val="72F0B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361AD0"/>
    <w:multiLevelType w:val="hybridMultilevel"/>
    <w:tmpl w:val="D1C2B7C2"/>
    <w:lvl w:ilvl="0" w:tplc="F8846778">
      <w:numFmt w:val="bullet"/>
      <w:lvlText w:val=""/>
      <w:lvlJc w:val="left"/>
      <w:pPr>
        <w:ind w:left="1080" w:hanging="72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6" w:nlCheck="1" w:checkStyle="0"/>
  <w:activeWritingStyle w:appName="MSWord" w:lang="it-IT" w:vendorID="64" w:dllVersion="0" w:nlCheck="1" w:checkStyle="0"/>
  <w:activeWritingStyle w:appName="MSWord" w:lang="de-DE" w:vendorID="64" w:dllVersion="0" w:nlCheck="1" w:checkStyle="0"/>
  <w:activeWritingStyle w:appName="MSWord" w:lang="de-A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de-DE" w:vendorID="64" w:dllVersion="131078" w:nlCheck="1" w:checkStyle="0"/>
  <w:proofState w:spelling="clean" w:grammar="clean"/>
  <w:defaultTabStop w:val="720"/>
  <w:hyphenationZone w:val="425"/>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00B96"/>
    <w:rsid w:val="000025D1"/>
    <w:rsid w:val="00003C61"/>
    <w:rsid w:val="00016168"/>
    <w:rsid w:val="0002088A"/>
    <w:rsid w:val="000232D1"/>
    <w:rsid w:val="0002570A"/>
    <w:rsid w:val="000308CD"/>
    <w:rsid w:val="00031245"/>
    <w:rsid w:val="0004464F"/>
    <w:rsid w:val="00045132"/>
    <w:rsid w:val="00051BDD"/>
    <w:rsid w:val="00062830"/>
    <w:rsid w:val="00063320"/>
    <w:rsid w:val="00064ADA"/>
    <w:rsid w:val="00072741"/>
    <w:rsid w:val="000743FE"/>
    <w:rsid w:val="00083D1D"/>
    <w:rsid w:val="00085B8D"/>
    <w:rsid w:val="00086EDB"/>
    <w:rsid w:val="00086EF9"/>
    <w:rsid w:val="0009415B"/>
    <w:rsid w:val="00094C54"/>
    <w:rsid w:val="000A013A"/>
    <w:rsid w:val="000D0089"/>
    <w:rsid w:val="000D3581"/>
    <w:rsid w:val="000D4EC7"/>
    <w:rsid w:val="000D79B5"/>
    <w:rsid w:val="000E39A5"/>
    <w:rsid w:val="000F1928"/>
    <w:rsid w:val="000F2843"/>
    <w:rsid w:val="00107DCC"/>
    <w:rsid w:val="00116435"/>
    <w:rsid w:val="00120585"/>
    <w:rsid w:val="0012066B"/>
    <w:rsid w:val="00125211"/>
    <w:rsid w:val="0012576C"/>
    <w:rsid w:val="00134391"/>
    <w:rsid w:val="00154512"/>
    <w:rsid w:val="00170CFE"/>
    <w:rsid w:val="00181BA7"/>
    <w:rsid w:val="00195F33"/>
    <w:rsid w:val="00196760"/>
    <w:rsid w:val="00197696"/>
    <w:rsid w:val="001B2A2C"/>
    <w:rsid w:val="001B4A0D"/>
    <w:rsid w:val="001B6BCC"/>
    <w:rsid w:val="001C3141"/>
    <w:rsid w:val="001C6FF8"/>
    <w:rsid w:val="001D1D2C"/>
    <w:rsid w:val="001D2C5E"/>
    <w:rsid w:val="001E2D82"/>
    <w:rsid w:val="001F58CB"/>
    <w:rsid w:val="001F6DE0"/>
    <w:rsid w:val="001F7DD6"/>
    <w:rsid w:val="00205AE2"/>
    <w:rsid w:val="00210FFD"/>
    <w:rsid w:val="00221B34"/>
    <w:rsid w:val="002221B7"/>
    <w:rsid w:val="00222328"/>
    <w:rsid w:val="00231BA1"/>
    <w:rsid w:val="0023620D"/>
    <w:rsid w:val="00245C24"/>
    <w:rsid w:val="00245FF1"/>
    <w:rsid w:val="00247B3E"/>
    <w:rsid w:val="002504E4"/>
    <w:rsid w:val="00254A5C"/>
    <w:rsid w:val="00263A49"/>
    <w:rsid w:val="0026780F"/>
    <w:rsid w:val="00270AFF"/>
    <w:rsid w:val="002736ED"/>
    <w:rsid w:val="00273B5D"/>
    <w:rsid w:val="00274381"/>
    <w:rsid w:val="00275ED7"/>
    <w:rsid w:val="00276328"/>
    <w:rsid w:val="00293743"/>
    <w:rsid w:val="00295844"/>
    <w:rsid w:val="00295AE0"/>
    <w:rsid w:val="002A3809"/>
    <w:rsid w:val="002B556D"/>
    <w:rsid w:val="002B6A2B"/>
    <w:rsid w:val="002B705A"/>
    <w:rsid w:val="002C5A8D"/>
    <w:rsid w:val="002E74E7"/>
    <w:rsid w:val="002F30F3"/>
    <w:rsid w:val="00300D06"/>
    <w:rsid w:val="00304F73"/>
    <w:rsid w:val="0030617F"/>
    <w:rsid w:val="00316C9C"/>
    <w:rsid w:val="00320C6C"/>
    <w:rsid w:val="00346FF1"/>
    <w:rsid w:val="00356B05"/>
    <w:rsid w:val="00363FA1"/>
    <w:rsid w:val="003677A8"/>
    <w:rsid w:val="00367B23"/>
    <w:rsid w:val="00377F22"/>
    <w:rsid w:val="00385F71"/>
    <w:rsid w:val="0039177E"/>
    <w:rsid w:val="00392DEB"/>
    <w:rsid w:val="003971F6"/>
    <w:rsid w:val="003B1F0D"/>
    <w:rsid w:val="003B2025"/>
    <w:rsid w:val="003C2570"/>
    <w:rsid w:val="003D0B40"/>
    <w:rsid w:val="003D1278"/>
    <w:rsid w:val="003D2E54"/>
    <w:rsid w:val="003E0D86"/>
    <w:rsid w:val="003E18F3"/>
    <w:rsid w:val="003E29BB"/>
    <w:rsid w:val="003E5A47"/>
    <w:rsid w:val="003F0E8F"/>
    <w:rsid w:val="00400DE4"/>
    <w:rsid w:val="00412AFE"/>
    <w:rsid w:val="00420C40"/>
    <w:rsid w:val="00425C0E"/>
    <w:rsid w:val="00426C52"/>
    <w:rsid w:val="0043265F"/>
    <w:rsid w:val="00441770"/>
    <w:rsid w:val="00442EF7"/>
    <w:rsid w:val="00447505"/>
    <w:rsid w:val="00450E77"/>
    <w:rsid w:val="00453E49"/>
    <w:rsid w:val="00464D69"/>
    <w:rsid w:val="0048188C"/>
    <w:rsid w:val="00481FC9"/>
    <w:rsid w:val="00491448"/>
    <w:rsid w:val="0049186C"/>
    <w:rsid w:val="00496034"/>
    <w:rsid w:val="00496FA7"/>
    <w:rsid w:val="004A1C37"/>
    <w:rsid w:val="004A3A04"/>
    <w:rsid w:val="004C6328"/>
    <w:rsid w:val="004E0A44"/>
    <w:rsid w:val="004E0B83"/>
    <w:rsid w:val="004E0C31"/>
    <w:rsid w:val="0050561D"/>
    <w:rsid w:val="00513140"/>
    <w:rsid w:val="005229AF"/>
    <w:rsid w:val="00527C10"/>
    <w:rsid w:val="00530480"/>
    <w:rsid w:val="005313B9"/>
    <w:rsid w:val="0055763B"/>
    <w:rsid w:val="005625FC"/>
    <w:rsid w:val="00574F35"/>
    <w:rsid w:val="005760B1"/>
    <w:rsid w:val="00585F49"/>
    <w:rsid w:val="005905EF"/>
    <w:rsid w:val="00594539"/>
    <w:rsid w:val="0059583D"/>
    <w:rsid w:val="005B58EB"/>
    <w:rsid w:val="005C3F75"/>
    <w:rsid w:val="005C44D9"/>
    <w:rsid w:val="005E1394"/>
    <w:rsid w:val="005E1D39"/>
    <w:rsid w:val="005E3652"/>
    <w:rsid w:val="005E3785"/>
    <w:rsid w:val="005E6BFE"/>
    <w:rsid w:val="005F410F"/>
    <w:rsid w:val="005F5862"/>
    <w:rsid w:val="0060077D"/>
    <w:rsid w:val="0061093D"/>
    <w:rsid w:val="00621FA1"/>
    <w:rsid w:val="006261E9"/>
    <w:rsid w:val="0062733A"/>
    <w:rsid w:val="006335AF"/>
    <w:rsid w:val="00633AA7"/>
    <w:rsid w:val="00633D43"/>
    <w:rsid w:val="00634760"/>
    <w:rsid w:val="00634EE4"/>
    <w:rsid w:val="00641089"/>
    <w:rsid w:val="006444F4"/>
    <w:rsid w:val="00645BD9"/>
    <w:rsid w:val="00651153"/>
    <w:rsid w:val="00652894"/>
    <w:rsid w:val="0065433A"/>
    <w:rsid w:val="0066345B"/>
    <w:rsid w:val="006716B9"/>
    <w:rsid w:val="00687B19"/>
    <w:rsid w:val="00690CD6"/>
    <w:rsid w:val="00691844"/>
    <w:rsid w:val="00697892"/>
    <w:rsid w:val="006A1735"/>
    <w:rsid w:val="006A23CD"/>
    <w:rsid w:val="006C1726"/>
    <w:rsid w:val="006C68BD"/>
    <w:rsid w:val="006E037B"/>
    <w:rsid w:val="006E2370"/>
    <w:rsid w:val="006E60CD"/>
    <w:rsid w:val="006F0BD4"/>
    <w:rsid w:val="006F6994"/>
    <w:rsid w:val="007035A7"/>
    <w:rsid w:val="00707AD2"/>
    <w:rsid w:val="00711507"/>
    <w:rsid w:val="007124D5"/>
    <w:rsid w:val="0072096B"/>
    <w:rsid w:val="00723228"/>
    <w:rsid w:val="007304B4"/>
    <w:rsid w:val="0073550F"/>
    <w:rsid w:val="00736CBC"/>
    <w:rsid w:val="007426F4"/>
    <w:rsid w:val="007435D4"/>
    <w:rsid w:val="00752923"/>
    <w:rsid w:val="007618D7"/>
    <w:rsid w:val="007757CF"/>
    <w:rsid w:val="00781762"/>
    <w:rsid w:val="00793D20"/>
    <w:rsid w:val="00796BE1"/>
    <w:rsid w:val="00797A0F"/>
    <w:rsid w:val="007A7462"/>
    <w:rsid w:val="007A7EF5"/>
    <w:rsid w:val="007C423E"/>
    <w:rsid w:val="007C5E2C"/>
    <w:rsid w:val="007C615F"/>
    <w:rsid w:val="007C6484"/>
    <w:rsid w:val="007C6BC5"/>
    <w:rsid w:val="007E1252"/>
    <w:rsid w:val="007F204E"/>
    <w:rsid w:val="00816BC5"/>
    <w:rsid w:val="00820376"/>
    <w:rsid w:val="00824297"/>
    <w:rsid w:val="00833642"/>
    <w:rsid w:val="00841700"/>
    <w:rsid w:val="00842CC0"/>
    <w:rsid w:val="00845677"/>
    <w:rsid w:val="00845969"/>
    <w:rsid w:val="008634BE"/>
    <w:rsid w:val="00890979"/>
    <w:rsid w:val="0089392A"/>
    <w:rsid w:val="008A1ABD"/>
    <w:rsid w:val="008A3A00"/>
    <w:rsid w:val="008A595B"/>
    <w:rsid w:val="008A7C72"/>
    <w:rsid w:val="008B1588"/>
    <w:rsid w:val="008B165D"/>
    <w:rsid w:val="008B30F3"/>
    <w:rsid w:val="008B342D"/>
    <w:rsid w:val="008B6D74"/>
    <w:rsid w:val="008C148D"/>
    <w:rsid w:val="008C6FEC"/>
    <w:rsid w:val="008C7216"/>
    <w:rsid w:val="008D2F9A"/>
    <w:rsid w:val="008D40FA"/>
    <w:rsid w:val="008D50E2"/>
    <w:rsid w:val="008D5D82"/>
    <w:rsid w:val="008D6C37"/>
    <w:rsid w:val="008E096F"/>
    <w:rsid w:val="008E5C0D"/>
    <w:rsid w:val="008F3BDF"/>
    <w:rsid w:val="00900A24"/>
    <w:rsid w:val="00910EBD"/>
    <w:rsid w:val="00913100"/>
    <w:rsid w:val="00924425"/>
    <w:rsid w:val="00924D27"/>
    <w:rsid w:val="0093157C"/>
    <w:rsid w:val="00934143"/>
    <w:rsid w:val="00947795"/>
    <w:rsid w:val="009478A0"/>
    <w:rsid w:val="00955526"/>
    <w:rsid w:val="00955976"/>
    <w:rsid w:val="00957972"/>
    <w:rsid w:val="00987A4F"/>
    <w:rsid w:val="009911B0"/>
    <w:rsid w:val="0099190B"/>
    <w:rsid w:val="009923BF"/>
    <w:rsid w:val="00995533"/>
    <w:rsid w:val="009B0F71"/>
    <w:rsid w:val="009B2EFD"/>
    <w:rsid w:val="009B4F54"/>
    <w:rsid w:val="009B74D8"/>
    <w:rsid w:val="009D0400"/>
    <w:rsid w:val="009D4BA7"/>
    <w:rsid w:val="009E3C0C"/>
    <w:rsid w:val="009F080E"/>
    <w:rsid w:val="00A066D4"/>
    <w:rsid w:val="00A14CD4"/>
    <w:rsid w:val="00A23A7B"/>
    <w:rsid w:val="00A251AE"/>
    <w:rsid w:val="00A34595"/>
    <w:rsid w:val="00A36474"/>
    <w:rsid w:val="00A41D12"/>
    <w:rsid w:val="00A42A24"/>
    <w:rsid w:val="00A46A29"/>
    <w:rsid w:val="00A53487"/>
    <w:rsid w:val="00A54DD7"/>
    <w:rsid w:val="00A66D52"/>
    <w:rsid w:val="00A7063A"/>
    <w:rsid w:val="00A73EC3"/>
    <w:rsid w:val="00A97E13"/>
    <w:rsid w:val="00AA4E93"/>
    <w:rsid w:val="00AD4DFB"/>
    <w:rsid w:val="00AF4863"/>
    <w:rsid w:val="00B0114B"/>
    <w:rsid w:val="00B023F6"/>
    <w:rsid w:val="00B02824"/>
    <w:rsid w:val="00B05CFF"/>
    <w:rsid w:val="00B15CCB"/>
    <w:rsid w:val="00B233FD"/>
    <w:rsid w:val="00B245AC"/>
    <w:rsid w:val="00B30961"/>
    <w:rsid w:val="00B32A38"/>
    <w:rsid w:val="00B42918"/>
    <w:rsid w:val="00B561A3"/>
    <w:rsid w:val="00B60BDD"/>
    <w:rsid w:val="00B61993"/>
    <w:rsid w:val="00B63711"/>
    <w:rsid w:val="00B65299"/>
    <w:rsid w:val="00B6722D"/>
    <w:rsid w:val="00B74C76"/>
    <w:rsid w:val="00B8251B"/>
    <w:rsid w:val="00B8672F"/>
    <w:rsid w:val="00B86F83"/>
    <w:rsid w:val="00B87B66"/>
    <w:rsid w:val="00BA7BEA"/>
    <w:rsid w:val="00BB223A"/>
    <w:rsid w:val="00BB353A"/>
    <w:rsid w:val="00BB374D"/>
    <w:rsid w:val="00BC0674"/>
    <w:rsid w:val="00BC0723"/>
    <w:rsid w:val="00BC47F3"/>
    <w:rsid w:val="00BE077A"/>
    <w:rsid w:val="00BE0F03"/>
    <w:rsid w:val="00BE13EB"/>
    <w:rsid w:val="00BE6BFD"/>
    <w:rsid w:val="00BF3BDA"/>
    <w:rsid w:val="00C04DD1"/>
    <w:rsid w:val="00C069AA"/>
    <w:rsid w:val="00C11E5C"/>
    <w:rsid w:val="00C13CB3"/>
    <w:rsid w:val="00C20B82"/>
    <w:rsid w:val="00C25E1B"/>
    <w:rsid w:val="00C3166B"/>
    <w:rsid w:val="00C4035E"/>
    <w:rsid w:val="00C42097"/>
    <w:rsid w:val="00C515F2"/>
    <w:rsid w:val="00C77BFB"/>
    <w:rsid w:val="00C83337"/>
    <w:rsid w:val="00C871EE"/>
    <w:rsid w:val="00C96F30"/>
    <w:rsid w:val="00CC1AAB"/>
    <w:rsid w:val="00CC4A26"/>
    <w:rsid w:val="00CD0DBF"/>
    <w:rsid w:val="00CD5A3E"/>
    <w:rsid w:val="00CE02FF"/>
    <w:rsid w:val="00CF629C"/>
    <w:rsid w:val="00D010F4"/>
    <w:rsid w:val="00D01A54"/>
    <w:rsid w:val="00D0289E"/>
    <w:rsid w:val="00D067F6"/>
    <w:rsid w:val="00D07551"/>
    <w:rsid w:val="00D133B0"/>
    <w:rsid w:val="00D156B7"/>
    <w:rsid w:val="00D16CFA"/>
    <w:rsid w:val="00D203E9"/>
    <w:rsid w:val="00D2072C"/>
    <w:rsid w:val="00D26C7A"/>
    <w:rsid w:val="00D319B1"/>
    <w:rsid w:val="00D340AC"/>
    <w:rsid w:val="00D35710"/>
    <w:rsid w:val="00D41335"/>
    <w:rsid w:val="00D50657"/>
    <w:rsid w:val="00D520B9"/>
    <w:rsid w:val="00D535EE"/>
    <w:rsid w:val="00D53B12"/>
    <w:rsid w:val="00D65C5B"/>
    <w:rsid w:val="00D76ABF"/>
    <w:rsid w:val="00D774B1"/>
    <w:rsid w:val="00D77F27"/>
    <w:rsid w:val="00D85E0D"/>
    <w:rsid w:val="00D925F8"/>
    <w:rsid w:val="00DA7288"/>
    <w:rsid w:val="00DB0A33"/>
    <w:rsid w:val="00DB1670"/>
    <w:rsid w:val="00DB1EBF"/>
    <w:rsid w:val="00DB48D7"/>
    <w:rsid w:val="00DC19BC"/>
    <w:rsid w:val="00DC251B"/>
    <w:rsid w:val="00DD1287"/>
    <w:rsid w:val="00DD4BC2"/>
    <w:rsid w:val="00DD7EE6"/>
    <w:rsid w:val="00DF662B"/>
    <w:rsid w:val="00DF6660"/>
    <w:rsid w:val="00E02B25"/>
    <w:rsid w:val="00E048F1"/>
    <w:rsid w:val="00E07E2E"/>
    <w:rsid w:val="00E11E8E"/>
    <w:rsid w:val="00E17153"/>
    <w:rsid w:val="00E2177B"/>
    <w:rsid w:val="00E24833"/>
    <w:rsid w:val="00E33A80"/>
    <w:rsid w:val="00E41E67"/>
    <w:rsid w:val="00E51DBE"/>
    <w:rsid w:val="00E72AB0"/>
    <w:rsid w:val="00E8453B"/>
    <w:rsid w:val="00E92806"/>
    <w:rsid w:val="00E95598"/>
    <w:rsid w:val="00E974B8"/>
    <w:rsid w:val="00E9758E"/>
    <w:rsid w:val="00EA690A"/>
    <w:rsid w:val="00EB205D"/>
    <w:rsid w:val="00ED0FF0"/>
    <w:rsid w:val="00EE19B5"/>
    <w:rsid w:val="00EE1E00"/>
    <w:rsid w:val="00F025FB"/>
    <w:rsid w:val="00F03BDF"/>
    <w:rsid w:val="00F15028"/>
    <w:rsid w:val="00F21AD3"/>
    <w:rsid w:val="00F35988"/>
    <w:rsid w:val="00F36854"/>
    <w:rsid w:val="00F45052"/>
    <w:rsid w:val="00F54128"/>
    <w:rsid w:val="00F6588A"/>
    <w:rsid w:val="00F66AA3"/>
    <w:rsid w:val="00F84075"/>
    <w:rsid w:val="00F90055"/>
    <w:rsid w:val="00F925FE"/>
    <w:rsid w:val="00F97E96"/>
    <w:rsid w:val="00FA2D77"/>
    <w:rsid w:val="00FA41EF"/>
    <w:rsid w:val="00FA6BED"/>
    <w:rsid w:val="00FB0B6B"/>
    <w:rsid w:val="00FB1549"/>
    <w:rsid w:val="00FB6B76"/>
    <w:rsid w:val="00FB74E2"/>
    <w:rsid w:val="00FB74F5"/>
    <w:rsid w:val="00FD004D"/>
    <w:rsid w:val="00FD25CA"/>
    <w:rsid w:val="00FD2A9F"/>
    <w:rsid w:val="00FE2087"/>
    <w:rsid w:val="00FE76B6"/>
    <w:rsid w:val="00FF3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432711AA"/>
  <w15:chartTrackingRefBased/>
  <w15:docId w15:val="{EA23F074-511A-4E92-9347-40EA1F3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5F410F"/>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1D1D2C"/>
    <w:rPr>
      <w:color w:val="954F72" w:themeColor="followedHyperlink"/>
      <w:u w:val="single"/>
    </w:rPr>
  </w:style>
  <w:style w:type="paragraph" w:styleId="berarbeitung">
    <w:name w:val="Revision"/>
    <w:hidden/>
    <w:uiPriority w:val="99"/>
    <w:semiHidden/>
    <w:rsid w:val="00D01A54"/>
    <w:pPr>
      <w:spacing w:after="0" w:line="240" w:lineRule="auto"/>
    </w:pPr>
    <w:rPr>
      <w:rFonts w:ascii="Times New Roman" w:hAnsi="Times New Roman" w:cs="Times New Roman"/>
      <w:sz w:val="24"/>
      <w:szCs w:val="24"/>
      <w:lang w:val="en-GB" w:eastAsia="zh-CN"/>
    </w:rPr>
  </w:style>
  <w:style w:type="character" w:customStyle="1" w:styleId="NichtaufgelsteErwhnung2">
    <w:name w:val="Nicht aufgelöste Erwähnung2"/>
    <w:basedOn w:val="Absatz-Standardschriftart"/>
    <w:uiPriority w:val="99"/>
    <w:semiHidden/>
    <w:unhideWhenUsed/>
    <w:rsid w:val="00205AE2"/>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F3BD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F15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62621">
      <w:bodyDiv w:val="1"/>
      <w:marLeft w:val="0"/>
      <w:marRight w:val="0"/>
      <w:marTop w:val="0"/>
      <w:marBottom w:val="0"/>
      <w:divBdr>
        <w:top w:val="none" w:sz="0" w:space="0" w:color="auto"/>
        <w:left w:val="none" w:sz="0" w:space="0" w:color="auto"/>
        <w:bottom w:val="none" w:sz="0" w:space="0" w:color="auto"/>
        <w:right w:val="none" w:sz="0" w:space="0" w:color="auto"/>
      </w:divBdr>
    </w:div>
    <w:div w:id="392236875">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323184">
      <w:bodyDiv w:val="1"/>
      <w:marLeft w:val="0"/>
      <w:marRight w:val="0"/>
      <w:marTop w:val="0"/>
      <w:marBottom w:val="0"/>
      <w:divBdr>
        <w:top w:val="none" w:sz="0" w:space="0" w:color="auto"/>
        <w:left w:val="none" w:sz="0" w:space="0" w:color="auto"/>
        <w:bottom w:val="none" w:sz="0" w:space="0" w:color="auto"/>
        <w:right w:val="none" w:sz="0" w:space="0" w:color="auto"/>
      </w:divBdr>
      <w:divsChild>
        <w:div w:id="826284259">
          <w:marLeft w:val="0"/>
          <w:marRight w:val="0"/>
          <w:marTop w:val="0"/>
          <w:marBottom w:val="0"/>
          <w:divBdr>
            <w:top w:val="none" w:sz="0" w:space="0" w:color="auto"/>
            <w:left w:val="none" w:sz="0" w:space="0" w:color="auto"/>
            <w:bottom w:val="none" w:sz="0" w:space="0" w:color="auto"/>
            <w:right w:val="none" w:sz="0" w:space="0" w:color="auto"/>
          </w:divBdr>
        </w:div>
      </w:divsChild>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 w:id="181417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tdata.com/global/en/" TargetMode="External"/><Relationship Id="rId3" Type="http://schemas.openxmlformats.org/officeDocument/2006/relationships/settings" Target="settings.xml"/><Relationship Id="rId7" Type="http://schemas.openxmlformats.org/officeDocument/2006/relationships/hyperlink" Target="https://de.nttdat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oelschlaeger@storymak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3289</Characters>
  <Application>Microsoft Office Word</Application>
  <DocSecurity>0</DocSecurity>
  <Lines>27</Lines>
  <Paragraphs>7</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Spitzer, Cornelia</cp:lastModifiedBy>
  <cp:revision>2</cp:revision>
  <dcterms:created xsi:type="dcterms:W3CDTF">2021-08-25T13:30:00Z</dcterms:created>
  <dcterms:modified xsi:type="dcterms:W3CDTF">2021-08-25T13:30:00Z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ies>
</file>