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634EE4" w:rsidRDefault="00845677" w:rsidP="0060077D">
      <w:pPr>
        <w:spacing w:line="360" w:lineRule="auto"/>
        <w:ind w:right="1008"/>
        <w:rPr>
          <w:rFonts w:ascii="Arial" w:hAnsi="Arial" w:cs="Arial"/>
          <w:sz w:val="28"/>
          <w:szCs w:val="28"/>
          <w:lang w:val="en-US"/>
        </w:rPr>
      </w:pPr>
      <w:bookmarkStart w:id="0" w:name="_GoBack"/>
      <w:bookmarkEnd w:id="0"/>
    </w:p>
    <w:p w14:paraId="52351DD4" w14:textId="7B04D03F" w:rsidR="005F410F" w:rsidRPr="005F410F" w:rsidRDefault="00BE405E" w:rsidP="005F410F">
      <w:pPr>
        <w:pStyle w:val="Default"/>
        <w:jc w:val="center"/>
        <w:rPr>
          <w:rFonts w:ascii="Arial" w:eastAsia="Times New Roman" w:hAnsi="Arial" w:cs="Arial"/>
          <w:b/>
          <w:bCs/>
          <w:noProof/>
          <w:color w:val="222222"/>
          <w:sz w:val="28"/>
          <w:szCs w:val="28"/>
          <w:lang w:val="de-AT" w:eastAsia="de-DE"/>
        </w:rPr>
      </w:pPr>
      <w:bookmarkStart w:id="1" w:name="_Hlk518036377"/>
      <w:r w:rsidRPr="00BE405E">
        <w:rPr>
          <w:rFonts w:ascii="Arial" w:eastAsia="Times New Roman" w:hAnsi="Arial" w:cs="Arial"/>
          <w:b/>
          <w:bCs/>
          <w:noProof/>
          <w:color w:val="222222"/>
          <w:sz w:val="28"/>
          <w:szCs w:val="28"/>
          <w:lang w:val="de-AT" w:eastAsia="de-DE"/>
        </w:rPr>
        <w:t xml:space="preserve">NTT DATA </w:t>
      </w:r>
      <w:r w:rsidR="0055696F">
        <w:rPr>
          <w:rFonts w:ascii="Arial" w:eastAsia="Times New Roman" w:hAnsi="Arial" w:cs="Arial"/>
          <w:b/>
          <w:bCs/>
          <w:noProof/>
          <w:color w:val="222222"/>
          <w:sz w:val="28"/>
          <w:szCs w:val="28"/>
          <w:lang w:val="de-AT" w:eastAsia="de-DE"/>
        </w:rPr>
        <w:t>eAwards</w:t>
      </w:r>
      <w:r w:rsidR="0015002B">
        <w:rPr>
          <w:rFonts w:ascii="Arial" w:eastAsia="Times New Roman" w:hAnsi="Arial" w:cs="Arial"/>
          <w:b/>
          <w:bCs/>
          <w:noProof/>
          <w:color w:val="222222"/>
          <w:sz w:val="28"/>
          <w:szCs w:val="28"/>
          <w:lang w:val="de-AT" w:eastAsia="de-DE"/>
        </w:rPr>
        <w:t>:</w:t>
      </w:r>
      <w:r w:rsidR="006B1B85">
        <w:rPr>
          <w:rFonts w:ascii="Arial" w:eastAsia="Times New Roman" w:hAnsi="Arial" w:cs="Arial"/>
          <w:b/>
          <w:bCs/>
          <w:noProof/>
          <w:color w:val="222222"/>
          <w:sz w:val="28"/>
          <w:szCs w:val="28"/>
          <w:lang w:val="de-AT" w:eastAsia="de-DE"/>
        </w:rPr>
        <w:t xml:space="preserve"> </w:t>
      </w:r>
      <w:r w:rsidR="009C5920">
        <w:rPr>
          <w:rFonts w:ascii="Arial" w:eastAsia="Times New Roman" w:hAnsi="Arial" w:cs="Arial"/>
          <w:b/>
          <w:bCs/>
          <w:noProof/>
          <w:color w:val="222222"/>
          <w:sz w:val="28"/>
          <w:szCs w:val="28"/>
          <w:lang w:val="de-AT" w:eastAsia="de-DE"/>
        </w:rPr>
        <w:t>Bis zu 70</w:t>
      </w:r>
      <w:r w:rsidR="006B1B85">
        <w:rPr>
          <w:rFonts w:ascii="Arial" w:eastAsia="Times New Roman" w:hAnsi="Arial" w:cs="Arial"/>
          <w:b/>
          <w:bCs/>
          <w:noProof/>
          <w:color w:val="222222"/>
          <w:sz w:val="28"/>
          <w:szCs w:val="28"/>
          <w:lang w:val="de-AT" w:eastAsia="de-DE"/>
        </w:rPr>
        <w:t xml:space="preserve">.000 Euro für </w:t>
      </w:r>
      <w:r w:rsidR="0082603B">
        <w:rPr>
          <w:rFonts w:ascii="Arial" w:eastAsia="Times New Roman" w:hAnsi="Arial" w:cs="Arial"/>
          <w:b/>
          <w:bCs/>
          <w:noProof/>
          <w:color w:val="222222"/>
          <w:sz w:val="28"/>
          <w:szCs w:val="28"/>
          <w:lang w:val="de-AT" w:eastAsia="de-DE"/>
        </w:rPr>
        <w:t>nachhaltige Innovation</w:t>
      </w:r>
      <w:r w:rsidR="006B1B85">
        <w:rPr>
          <w:rFonts w:ascii="Arial" w:eastAsia="Times New Roman" w:hAnsi="Arial" w:cs="Arial"/>
          <w:b/>
          <w:bCs/>
          <w:noProof/>
          <w:color w:val="222222"/>
          <w:sz w:val="28"/>
          <w:szCs w:val="28"/>
          <w:lang w:val="de-AT" w:eastAsia="de-DE"/>
        </w:rPr>
        <w:t xml:space="preserve"> in der DACH-Region</w:t>
      </w:r>
    </w:p>
    <w:bookmarkEnd w:id="1"/>
    <w:p w14:paraId="5AC629E1" w14:textId="1D0B6D06" w:rsidR="005F410F" w:rsidRPr="002510D9" w:rsidRDefault="005F410F" w:rsidP="005F410F">
      <w:pPr>
        <w:pStyle w:val="Default"/>
        <w:jc w:val="both"/>
        <w:rPr>
          <w:rFonts w:ascii="Arial" w:hAnsi="Arial" w:cs="Arial"/>
          <w:b/>
          <w:sz w:val="20"/>
        </w:rPr>
      </w:pPr>
    </w:p>
    <w:p w14:paraId="5A6249F5" w14:textId="00A15B0D" w:rsidR="007F4176" w:rsidRPr="002510D9" w:rsidRDefault="007F4176" w:rsidP="009C062D">
      <w:pPr>
        <w:pStyle w:val="Default"/>
        <w:jc w:val="center"/>
        <w:rPr>
          <w:rFonts w:ascii="Arial" w:eastAsia="Times New Roman" w:hAnsi="Arial" w:cs="Arial"/>
          <w:color w:val="auto"/>
          <w:lang w:val="de-AT" w:eastAsia="de-DE"/>
        </w:rPr>
      </w:pPr>
      <w:r w:rsidRPr="002510D9">
        <w:rPr>
          <w:rFonts w:ascii="Arial" w:eastAsia="Times New Roman" w:hAnsi="Arial" w:cs="Arial"/>
          <w:lang w:val="de-AT"/>
        </w:rPr>
        <w:t xml:space="preserve">Japanischer IT-Innovator lädt Startups </w:t>
      </w:r>
      <w:r w:rsidR="00F758BD" w:rsidRPr="002510D9">
        <w:rPr>
          <w:rFonts w:ascii="Arial" w:eastAsia="Times New Roman" w:hAnsi="Arial" w:cs="Arial"/>
          <w:color w:val="auto"/>
          <w:lang w:val="de-AT" w:eastAsia="de-DE"/>
        </w:rPr>
        <w:t>erstmalig zum regionalen Vorentscheid mit Einreichung bis 30. April</w:t>
      </w:r>
    </w:p>
    <w:p w14:paraId="5400997C" w14:textId="77777777" w:rsidR="005F410F" w:rsidRPr="002510D9" w:rsidRDefault="005F410F" w:rsidP="005F410F">
      <w:pPr>
        <w:pStyle w:val="Default"/>
        <w:jc w:val="both"/>
        <w:rPr>
          <w:rFonts w:ascii="Arial" w:eastAsia="Times New Roman" w:hAnsi="Arial" w:cs="Arial"/>
          <w:color w:val="auto"/>
          <w:lang w:val="de-AT" w:eastAsia="de-DE"/>
        </w:rPr>
      </w:pPr>
    </w:p>
    <w:p w14:paraId="70856457" w14:textId="01A7D9A1" w:rsidR="00310D3E" w:rsidRPr="00C93F95" w:rsidRDefault="0049186C" w:rsidP="00870F74">
      <w:pPr>
        <w:pStyle w:val="Default"/>
        <w:rPr>
          <w:rFonts w:ascii="Arial" w:hAnsi="Arial" w:cs="Arial"/>
          <w:sz w:val="20"/>
          <w:szCs w:val="20"/>
          <w:lang w:val="de-DE"/>
        </w:rPr>
      </w:pPr>
      <w:r>
        <w:rPr>
          <w:rFonts w:ascii="Arial" w:hAnsi="Arial" w:cs="Arial"/>
          <w:b/>
          <w:sz w:val="20"/>
          <w:szCs w:val="20"/>
          <w:lang w:val="de-DE"/>
        </w:rPr>
        <w:t xml:space="preserve">München, </w:t>
      </w:r>
      <w:r w:rsidR="002F52DB" w:rsidRPr="002E20CA">
        <w:rPr>
          <w:rFonts w:ascii="Arial" w:hAnsi="Arial" w:cs="Arial"/>
          <w:b/>
          <w:sz w:val="20"/>
          <w:szCs w:val="20"/>
          <w:lang w:val="de-DE"/>
        </w:rPr>
        <w:t>15</w:t>
      </w:r>
      <w:r w:rsidR="005F410F" w:rsidRPr="002E20CA">
        <w:rPr>
          <w:rFonts w:ascii="Arial" w:hAnsi="Arial" w:cs="Arial"/>
          <w:b/>
          <w:sz w:val="20"/>
          <w:szCs w:val="20"/>
          <w:lang w:val="de-DE"/>
        </w:rPr>
        <w:t>.</w:t>
      </w:r>
      <w:r w:rsidR="005F410F" w:rsidRPr="005F410F">
        <w:rPr>
          <w:rFonts w:ascii="Arial" w:hAnsi="Arial" w:cs="Arial"/>
          <w:b/>
          <w:sz w:val="20"/>
          <w:szCs w:val="20"/>
          <w:lang w:val="de-DE"/>
        </w:rPr>
        <w:t xml:space="preserve"> </w:t>
      </w:r>
      <w:r w:rsidR="001A76A1">
        <w:rPr>
          <w:rFonts w:ascii="Arial" w:hAnsi="Arial" w:cs="Arial"/>
          <w:b/>
          <w:sz w:val="20"/>
          <w:szCs w:val="20"/>
          <w:lang w:val="de-DE"/>
        </w:rPr>
        <w:t>März</w:t>
      </w:r>
      <w:r w:rsidR="005F410F" w:rsidRPr="005F410F">
        <w:rPr>
          <w:rFonts w:ascii="Arial" w:hAnsi="Arial" w:cs="Arial"/>
          <w:b/>
          <w:sz w:val="20"/>
          <w:szCs w:val="20"/>
          <w:lang w:val="de-DE"/>
        </w:rPr>
        <w:t xml:space="preserve"> 202</w:t>
      </w:r>
      <w:r w:rsidR="00BE405E">
        <w:rPr>
          <w:rFonts w:ascii="Arial" w:hAnsi="Arial" w:cs="Arial"/>
          <w:b/>
          <w:sz w:val="20"/>
          <w:szCs w:val="20"/>
          <w:lang w:val="de-DE"/>
        </w:rPr>
        <w:t>2</w:t>
      </w:r>
      <w:r w:rsidR="005F410F" w:rsidRPr="005F410F">
        <w:rPr>
          <w:rFonts w:ascii="Arial" w:hAnsi="Arial" w:cs="Arial"/>
          <w:sz w:val="20"/>
          <w:szCs w:val="20"/>
          <w:lang w:val="de-DE"/>
        </w:rPr>
        <w:t xml:space="preserve"> –</w:t>
      </w:r>
      <w:r w:rsidR="00E21266">
        <w:rPr>
          <w:rFonts w:ascii="Arial" w:hAnsi="Arial" w:cs="Arial"/>
          <w:sz w:val="20"/>
          <w:szCs w:val="20"/>
          <w:lang w:val="de-DE"/>
        </w:rPr>
        <w:t xml:space="preserve"> </w:t>
      </w:r>
      <w:hyperlink r:id="rId8" w:history="1">
        <w:r w:rsidR="00BE405E" w:rsidRPr="00B255BA">
          <w:rPr>
            <w:rStyle w:val="Hyperlink"/>
            <w:rFonts w:ascii="Arial" w:hAnsi="Arial" w:cs="Arial"/>
            <w:sz w:val="20"/>
            <w:szCs w:val="20"/>
            <w:lang w:val="de-DE"/>
          </w:rPr>
          <w:t>NTT DATA</w:t>
        </w:r>
      </w:hyperlink>
      <w:r w:rsidR="00BE405E" w:rsidRPr="00BE405E">
        <w:rPr>
          <w:rFonts w:ascii="Arial" w:hAnsi="Arial" w:cs="Arial"/>
          <w:sz w:val="20"/>
          <w:szCs w:val="20"/>
          <w:lang w:val="de-DE"/>
        </w:rPr>
        <w:t xml:space="preserve">, globaler Anbieter für digitale Geschäfts- und IT-Dienstleistungen, </w:t>
      </w:r>
      <w:r w:rsidR="009A7D20" w:rsidRPr="009A7D20">
        <w:rPr>
          <w:rFonts w:ascii="Arial" w:hAnsi="Arial" w:cs="Arial"/>
          <w:sz w:val="20"/>
          <w:szCs w:val="20"/>
          <w:lang w:val="de-DE"/>
        </w:rPr>
        <w:t xml:space="preserve">sucht </w:t>
      </w:r>
      <w:r w:rsidR="00373291">
        <w:rPr>
          <w:rFonts w:ascii="Arial" w:hAnsi="Arial" w:cs="Arial"/>
          <w:sz w:val="20"/>
          <w:szCs w:val="20"/>
          <w:lang w:val="de-DE"/>
        </w:rPr>
        <w:t>Startups</w:t>
      </w:r>
      <w:r w:rsidR="009A7D20" w:rsidRPr="009A7D20">
        <w:rPr>
          <w:rFonts w:ascii="Arial" w:hAnsi="Arial" w:cs="Arial"/>
          <w:sz w:val="20"/>
          <w:szCs w:val="20"/>
          <w:lang w:val="de-DE"/>
        </w:rPr>
        <w:t xml:space="preserve">, die Deutschland, Österreich oder die Schweiz beim </w:t>
      </w:r>
      <w:r w:rsidR="00930745">
        <w:rPr>
          <w:rFonts w:ascii="Arial" w:hAnsi="Arial" w:cs="Arial"/>
          <w:sz w:val="20"/>
          <w:szCs w:val="20"/>
          <w:lang w:val="de-DE"/>
        </w:rPr>
        <w:t>Innovations-</w:t>
      </w:r>
      <w:r w:rsidR="009A7D20" w:rsidRPr="009A7D20">
        <w:rPr>
          <w:rFonts w:ascii="Arial" w:hAnsi="Arial" w:cs="Arial"/>
          <w:sz w:val="20"/>
          <w:szCs w:val="20"/>
          <w:lang w:val="de-DE"/>
        </w:rPr>
        <w:t xml:space="preserve">Wettbewerb </w:t>
      </w:r>
      <w:hyperlink r:id="rId9" w:history="1">
        <w:r w:rsidR="009A7D20" w:rsidRPr="00317E71">
          <w:rPr>
            <w:rStyle w:val="Hyperlink"/>
            <w:rFonts w:ascii="Arial" w:hAnsi="Arial" w:cs="Arial"/>
            <w:sz w:val="20"/>
            <w:szCs w:val="20"/>
            <w:lang w:val="de-DE"/>
          </w:rPr>
          <w:t xml:space="preserve">Global </w:t>
        </w:r>
        <w:proofErr w:type="spellStart"/>
        <w:r w:rsidR="009A7D20" w:rsidRPr="00317E71">
          <w:rPr>
            <w:rStyle w:val="Hyperlink"/>
            <w:rFonts w:ascii="Arial" w:hAnsi="Arial" w:cs="Arial"/>
            <w:sz w:val="20"/>
            <w:szCs w:val="20"/>
            <w:lang w:val="de-DE"/>
          </w:rPr>
          <w:t>eAwards</w:t>
        </w:r>
        <w:proofErr w:type="spellEnd"/>
        <w:r w:rsidR="009A7D20" w:rsidRPr="00317E71">
          <w:rPr>
            <w:rStyle w:val="Hyperlink"/>
            <w:rFonts w:ascii="Arial" w:hAnsi="Arial" w:cs="Arial"/>
            <w:sz w:val="20"/>
            <w:szCs w:val="20"/>
            <w:lang w:val="de-DE"/>
          </w:rPr>
          <w:t xml:space="preserve"> 2022</w:t>
        </w:r>
      </w:hyperlink>
      <w:r w:rsidR="009A7D20" w:rsidRPr="009A7D20">
        <w:rPr>
          <w:rFonts w:ascii="Arial" w:hAnsi="Arial" w:cs="Arial"/>
          <w:sz w:val="20"/>
          <w:szCs w:val="20"/>
          <w:lang w:val="de-DE"/>
        </w:rPr>
        <w:t xml:space="preserve"> </w:t>
      </w:r>
      <w:r w:rsidR="000874D4">
        <w:rPr>
          <w:rFonts w:ascii="Arial" w:hAnsi="Arial" w:cs="Arial"/>
          <w:sz w:val="20"/>
          <w:szCs w:val="20"/>
          <w:lang w:val="de-DE"/>
        </w:rPr>
        <w:t xml:space="preserve">der </w:t>
      </w:r>
      <w:hyperlink r:id="rId10" w:history="1">
        <w:r w:rsidR="008A1C3F" w:rsidRPr="004416D4">
          <w:rPr>
            <w:rStyle w:val="Hyperlink"/>
            <w:rFonts w:ascii="Arial" w:hAnsi="Arial" w:cs="Arial"/>
            <w:sz w:val="20"/>
            <w:szCs w:val="20"/>
            <w:lang w:val="de-DE"/>
          </w:rPr>
          <w:t>NTT DATA FOUNDATION</w:t>
        </w:r>
      </w:hyperlink>
      <w:r w:rsidR="008A1C3F">
        <w:rPr>
          <w:rFonts w:ascii="Arial" w:hAnsi="Arial" w:cs="Arial"/>
          <w:sz w:val="20"/>
          <w:szCs w:val="20"/>
          <w:lang w:val="de-DE"/>
        </w:rPr>
        <w:t xml:space="preserve"> </w:t>
      </w:r>
      <w:r w:rsidR="009A7D20" w:rsidRPr="009A7D20">
        <w:rPr>
          <w:rFonts w:ascii="Arial" w:hAnsi="Arial" w:cs="Arial"/>
          <w:sz w:val="20"/>
          <w:szCs w:val="20"/>
          <w:lang w:val="de-DE"/>
        </w:rPr>
        <w:t>vertreten</w:t>
      </w:r>
      <w:r w:rsidR="000874D4">
        <w:rPr>
          <w:rFonts w:ascii="Arial" w:hAnsi="Arial" w:cs="Arial"/>
          <w:sz w:val="20"/>
          <w:szCs w:val="20"/>
          <w:lang w:val="de-DE"/>
        </w:rPr>
        <w:t xml:space="preserve"> wollen</w:t>
      </w:r>
      <w:r w:rsidR="002E71FD">
        <w:rPr>
          <w:rFonts w:ascii="Arial" w:hAnsi="Arial" w:cs="Arial"/>
          <w:sz w:val="20"/>
          <w:szCs w:val="20"/>
          <w:lang w:val="de-DE"/>
        </w:rPr>
        <w:t>.</w:t>
      </w:r>
    </w:p>
    <w:p w14:paraId="3C61EFBE" w14:textId="1F7EFAA6" w:rsidR="00310D3E" w:rsidRDefault="00310D3E" w:rsidP="00870F74">
      <w:pPr>
        <w:pStyle w:val="Default"/>
        <w:rPr>
          <w:rFonts w:ascii="Arial" w:hAnsi="Arial" w:cs="Arial"/>
          <w:sz w:val="20"/>
          <w:szCs w:val="20"/>
          <w:lang w:val="de-DE"/>
        </w:rPr>
      </w:pPr>
    </w:p>
    <w:p w14:paraId="4D2852D7" w14:textId="45216D66" w:rsidR="00E06164" w:rsidRDefault="009A151A" w:rsidP="00DF3D62">
      <w:pPr>
        <w:pStyle w:val="Default"/>
        <w:rPr>
          <w:rFonts w:ascii="Arial" w:hAnsi="Arial" w:cs="Arial"/>
          <w:sz w:val="20"/>
          <w:szCs w:val="20"/>
          <w:lang w:val="de-DE"/>
        </w:rPr>
      </w:pPr>
      <w:r>
        <w:rPr>
          <w:rFonts w:ascii="Arial" w:hAnsi="Arial" w:cs="Arial"/>
          <w:sz w:val="20"/>
          <w:szCs w:val="20"/>
          <w:lang w:val="de-DE"/>
        </w:rPr>
        <w:t xml:space="preserve">Bei der </w:t>
      </w:r>
      <w:r w:rsidR="00C645CE" w:rsidRPr="00C645CE">
        <w:rPr>
          <w:rFonts w:ascii="Arial" w:hAnsi="Arial" w:cs="Arial"/>
          <w:sz w:val="20"/>
          <w:szCs w:val="20"/>
          <w:lang w:val="de-DE"/>
        </w:rPr>
        <w:t xml:space="preserve">21. Ausgabe </w:t>
      </w:r>
      <w:r>
        <w:rPr>
          <w:rFonts w:ascii="Arial" w:hAnsi="Arial" w:cs="Arial"/>
          <w:sz w:val="20"/>
          <w:szCs w:val="20"/>
          <w:lang w:val="de-DE"/>
        </w:rPr>
        <w:t>d</w:t>
      </w:r>
      <w:r w:rsidR="00C645CE" w:rsidRPr="00C645CE">
        <w:rPr>
          <w:rFonts w:ascii="Arial" w:hAnsi="Arial" w:cs="Arial"/>
          <w:sz w:val="20"/>
          <w:szCs w:val="20"/>
          <w:lang w:val="de-DE"/>
        </w:rPr>
        <w:t>es</w:t>
      </w:r>
      <w:r w:rsidR="00FF0D3D">
        <w:rPr>
          <w:rFonts w:ascii="Arial" w:hAnsi="Arial" w:cs="Arial"/>
          <w:sz w:val="20"/>
          <w:szCs w:val="20"/>
          <w:lang w:val="de-DE"/>
        </w:rPr>
        <w:t xml:space="preserve"> Startup-Wettbew</w:t>
      </w:r>
      <w:r w:rsidR="009A724D">
        <w:rPr>
          <w:rFonts w:ascii="Arial" w:hAnsi="Arial" w:cs="Arial"/>
          <w:sz w:val="20"/>
          <w:szCs w:val="20"/>
          <w:lang w:val="de-DE"/>
        </w:rPr>
        <w:t xml:space="preserve">erbs </w:t>
      </w:r>
      <w:proofErr w:type="spellStart"/>
      <w:r w:rsidR="007C77CB">
        <w:rPr>
          <w:rFonts w:ascii="Arial" w:hAnsi="Arial" w:cs="Arial"/>
          <w:sz w:val="20"/>
          <w:szCs w:val="20"/>
          <w:lang w:val="de-DE"/>
        </w:rPr>
        <w:t>eAwards</w:t>
      </w:r>
      <w:proofErr w:type="spellEnd"/>
      <w:r w:rsidR="007C77CB">
        <w:rPr>
          <w:rFonts w:ascii="Arial" w:hAnsi="Arial" w:cs="Arial"/>
          <w:sz w:val="20"/>
          <w:szCs w:val="20"/>
          <w:lang w:val="de-DE"/>
        </w:rPr>
        <w:t xml:space="preserve"> nimmt </w:t>
      </w:r>
      <w:r w:rsidR="00954690">
        <w:rPr>
          <w:rFonts w:ascii="Arial" w:hAnsi="Arial" w:cs="Arial"/>
          <w:sz w:val="20"/>
          <w:szCs w:val="20"/>
          <w:lang w:val="de-DE"/>
        </w:rPr>
        <w:t>NTT DATA</w:t>
      </w:r>
      <w:r w:rsidR="007C77CB" w:rsidRPr="007C77CB">
        <w:rPr>
          <w:rFonts w:ascii="Arial" w:hAnsi="Arial" w:cs="Arial"/>
          <w:sz w:val="20"/>
          <w:szCs w:val="20"/>
          <w:lang w:val="de-DE"/>
        </w:rPr>
        <w:t xml:space="preserve"> </w:t>
      </w:r>
      <w:r w:rsidR="007C77CB">
        <w:rPr>
          <w:rFonts w:ascii="Arial" w:hAnsi="Arial" w:cs="Arial"/>
          <w:sz w:val="20"/>
          <w:szCs w:val="20"/>
          <w:lang w:val="de-DE"/>
        </w:rPr>
        <w:t>in der DACH-Region</w:t>
      </w:r>
      <w:r w:rsidR="007C77CB" w:rsidRPr="007C77CB">
        <w:rPr>
          <w:rFonts w:ascii="Arial" w:hAnsi="Arial" w:cs="Arial"/>
          <w:sz w:val="20"/>
          <w:szCs w:val="20"/>
          <w:lang w:val="de-DE"/>
        </w:rPr>
        <w:t xml:space="preserve"> </w:t>
      </w:r>
      <w:r w:rsidR="007C77CB">
        <w:rPr>
          <w:rFonts w:ascii="Arial" w:hAnsi="Arial" w:cs="Arial"/>
          <w:sz w:val="20"/>
          <w:szCs w:val="20"/>
          <w:lang w:val="de-DE"/>
        </w:rPr>
        <w:t>erstmalig teil. Die Ausschreibung richtet sich an</w:t>
      </w:r>
      <w:r w:rsidR="007C77CB" w:rsidRPr="00B227D3">
        <w:t xml:space="preserve"> </w:t>
      </w:r>
      <w:r w:rsidR="007C77CB" w:rsidRPr="00B227D3">
        <w:rPr>
          <w:rFonts w:ascii="Arial" w:hAnsi="Arial" w:cs="Arial"/>
          <w:sz w:val="20"/>
          <w:szCs w:val="20"/>
          <w:lang w:val="de-DE"/>
        </w:rPr>
        <w:t>Gründerinnen und Gründer, die durch unternehmerische Ansätze einen Beitrag zu einer friedlichen, gerechten und nachhaltigen Zukunft im Sinne der Agenda 2030 der Vereinten Nationen leisten</w:t>
      </w:r>
      <w:r w:rsidR="007C77CB">
        <w:rPr>
          <w:rFonts w:ascii="Arial" w:hAnsi="Arial" w:cs="Arial"/>
          <w:sz w:val="20"/>
          <w:szCs w:val="20"/>
          <w:lang w:val="de-DE"/>
        </w:rPr>
        <w:t>. I</w:t>
      </w:r>
      <w:r w:rsidR="00FC1FBB">
        <w:rPr>
          <w:rFonts w:ascii="Arial" w:hAnsi="Arial" w:cs="Arial"/>
          <w:sz w:val="20"/>
          <w:szCs w:val="20"/>
          <w:lang w:val="de-DE"/>
        </w:rPr>
        <w:t xml:space="preserve">n </w:t>
      </w:r>
      <w:r w:rsidR="007C77CB">
        <w:rPr>
          <w:rFonts w:ascii="Arial" w:hAnsi="Arial" w:cs="Arial"/>
          <w:sz w:val="20"/>
          <w:szCs w:val="20"/>
          <w:lang w:val="de-DE"/>
        </w:rPr>
        <w:t xml:space="preserve">der </w:t>
      </w:r>
      <w:r w:rsidR="00FC1FBB">
        <w:rPr>
          <w:rFonts w:ascii="Arial" w:hAnsi="Arial" w:cs="Arial"/>
          <w:sz w:val="20"/>
          <w:szCs w:val="20"/>
          <w:lang w:val="de-DE"/>
        </w:rPr>
        <w:t>regionalen Vorausscheidung</w:t>
      </w:r>
      <w:r w:rsidR="00E06164" w:rsidRPr="00E06164">
        <w:rPr>
          <w:rFonts w:ascii="Arial" w:hAnsi="Arial" w:cs="Arial"/>
          <w:sz w:val="20"/>
          <w:szCs w:val="20"/>
          <w:lang w:val="de-DE"/>
        </w:rPr>
        <w:t xml:space="preserve"> </w:t>
      </w:r>
      <w:r w:rsidR="007C77CB">
        <w:rPr>
          <w:rFonts w:ascii="Arial" w:hAnsi="Arial" w:cs="Arial"/>
          <w:sz w:val="20"/>
          <w:szCs w:val="20"/>
          <w:lang w:val="de-DE"/>
        </w:rPr>
        <w:t xml:space="preserve">winkt </w:t>
      </w:r>
      <w:r w:rsidR="00152930">
        <w:rPr>
          <w:rFonts w:ascii="Arial" w:hAnsi="Arial" w:cs="Arial"/>
          <w:sz w:val="20"/>
          <w:szCs w:val="20"/>
          <w:lang w:val="de-DE"/>
        </w:rPr>
        <w:t>ein Preis in Höhe von 10.</w:t>
      </w:r>
      <w:r w:rsidR="00E06164" w:rsidRPr="00E06164">
        <w:rPr>
          <w:rFonts w:ascii="Arial" w:hAnsi="Arial" w:cs="Arial"/>
          <w:sz w:val="20"/>
          <w:szCs w:val="20"/>
          <w:lang w:val="de-DE"/>
        </w:rPr>
        <w:t xml:space="preserve">000 </w:t>
      </w:r>
      <w:r w:rsidR="00F4522A" w:rsidRPr="00E06164">
        <w:rPr>
          <w:rFonts w:ascii="Arial" w:hAnsi="Arial" w:cs="Arial"/>
          <w:sz w:val="20"/>
          <w:szCs w:val="20"/>
          <w:lang w:val="de-DE"/>
        </w:rPr>
        <w:t>Euro</w:t>
      </w:r>
      <w:r w:rsidR="005A234E">
        <w:rPr>
          <w:rFonts w:ascii="Arial" w:hAnsi="Arial" w:cs="Arial"/>
          <w:sz w:val="20"/>
          <w:szCs w:val="20"/>
          <w:lang w:val="de-DE"/>
        </w:rPr>
        <w:t xml:space="preserve"> sowie die </w:t>
      </w:r>
      <w:r w:rsidR="00FB617D" w:rsidRPr="00FB617D">
        <w:rPr>
          <w:rFonts w:ascii="Arial" w:hAnsi="Arial" w:cs="Arial"/>
          <w:sz w:val="20"/>
          <w:szCs w:val="20"/>
          <w:lang w:val="de-DE"/>
        </w:rPr>
        <w:t xml:space="preserve">einmalige Gelegenheit, ihr Startup </w:t>
      </w:r>
      <w:hyperlink r:id="rId11" w:history="1">
        <w:r w:rsidR="00FB617D" w:rsidRPr="00DD16A8">
          <w:rPr>
            <w:rStyle w:val="Hyperlink"/>
            <w:rFonts w:ascii="Arial" w:hAnsi="Arial" w:cs="Arial"/>
            <w:sz w:val="20"/>
            <w:szCs w:val="20"/>
            <w:lang w:val="de-DE"/>
          </w:rPr>
          <w:t>NTT DOCOMO Ventures, Inc</w:t>
        </w:r>
      </w:hyperlink>
      <w:r w:rsidR="009A73E8">
        <w:rPr>
          <w:rStyle w:val="Hyperlink"/>
          <w:rFonts w:ascii="Arial" w:hAnsi="Arial" w:cs="Arial"/>
          <w:color w:val="FF0000"/>
          <w:sz w:val="20"/>
          <w:szCs w:val="20"/>
          <w:lang w:val="de-DE"/>
        </w:rPr>
        <w:t>.</w:t>
      </w:r>
      <w:r w:rsidR="009B6D8D">
        <w:rPr>
          <w:rFonts w:ascii="Arial" w:hAnsi="Arial" w:cs="Arial"/>
          <w:sz w:val="20"/>
          <w:szCs w:val="20"/>
          <w:lang w:val="de-DE"/>
        </w:rPr>
        <w:t xml:space="preserve"> vorzustellen</w:t>
      </w:r>
      <w:r w:rsidR="00FB617D" w:rsidRPr="00FB617D">
        <w:rPr>
          <w:rFonts w:ascii="Arial" w:hAnsi="Arial" w:cs="Arial"/>
          <w:sz w:val="20"/>
          <w:szCs w:val="20"/>
          <w:lang w:val="de-DE"/>
        </w:rPr>
        <w:t xml:space="preserve"> – Japans größter Corporate Venture Capital</w:t>
      </w:r>
      <w:r w:rsidR="00F4522A">
        <w:rPr>
          <w:rFonts w:ascii="Arial" w:hAnsi="Arial" w:cs="Arial"/>
          <w:sz w:val="20"/>
          <w:szCs w:val="20"/>
          <w:lang w:val="de-DE"/>
        </w:rPr>
        <w:t>. Das</w:t>
      </w:r>
      <w:r w:rsidR="00381571">
        <w:rPr>
          <w:rFonts w:ascii="Arial" w:hAnsi="Arial" w:cs="Arial"/>
          <w:sz w:val="20"/>
          <w:szCs w:val="20"/>
          <w:lang w:val="de-DE"/>
        </w:rPr>
        <w:t xml:space="preserve"> Gewinnerunternehmen erhält </w:t>
      </w:r>
      <w:r w:rsidR="00F16EE0">
        <w:rPr>
          <w:rFonts w:ascii="Arial" w:hAnsi="Arial" w:cs="Arial"/>
          <w:sz w:val="20"/>
          <w:szCs w:val="20"/>
          <w:lang w:val="de-DE"/>
        </w:rPr>
        <w:t>darüber hinaus</w:t>
      </w:r>
      <w:r w:rsidR="00E06164" w:rsidRPr="00E06164">
        <w:rPr>
          <w:rFonts w:ascii="Arial" w:hAnsi="Arial" w:cs="Arial"/>
          <w:sz w:val="20"/>
          <w:szCs w:val="20"/>
          <w:lang w:val="de-DE"/>
        </w:rPr>
        <w:t xml:space="preserve"> eine </w:t>
      </w:r>
      <w:r w:rsidR="00E06164" w:rsidRPr="00DE249F">
        <w:rPr>
          <w:rFonts w:ascii="Arial" w:hAnsi="Arial" w:cs="Arial"/>
          <w:sz w:val="20"/>
          <w:szCs w:val="20"/>
          <w:lang w:val="de-DE"/>
        </w:rPr>
        <w:t xml:space="preserve">Eintrittskarte </w:t>
      </w:r>
      <w:r w:rsidR="00E06164" w:rsidRPr="002E20CA">
        <w:rPr>
          <w:rFonts w:ascii="Arial" w:hAnsi="Arial" w:cs="Arial"/>
          <w:sz w:val="20"/>
          <w:szCs w:val="20"/>
          <w:lang w:val="de-DE"/>
        </w:rPr>
        <w:t>für d</w:t>
      </w:r>
      <w:r w:rsidR="002609CA" w:rsidRPr="002E20CA">
        <w:rPr>
          <w:rFonts w:ascii="Arial" w:hAnsi="Arial" w:cs="Arial"/>
          <w:sz w:val="20"/>
          <w:szCs w:val="20"/>
          <w:lang w:val="de-DE"/>
        </w:rPr>
        <w:t>ie NTT DATA Talent Week</w:t>
      </w:r>
      <w:r w:rsidR="00E06164" w:rsidRPr="00865E91">
        <w:rPr>
          <w:rFonts w:ascii="Arial" w:hAnsi="Arial" w:cs="Arial"/>
          <w:sz w:val="20"/>
          <w:szCs w:val="20"/>
          <w:lang w:val="de-DE"/>
        </w:rPr>
        <w:t xml:space="preserve"> </w:t>
      </w:r>
      <w:r w:rsidR="002609CA" w:rsidRPr="00865E91">
        <w:rPr>
          <w:rFonts w:ascii="Arial" w:hAnsi="Arial" w:cs="Arial"/>
          <w:sz w:val="20"/>
          <w:szCs w:val="20"/>
          <w:lang w:val="de-DE"/>
        </w:rPr>
        <w:t xml:space="preserve">und das </w:t>
      </w:r>
      <w:r w:rsidR="00E06164" w:rsidRPr="00865E91">
        <w:rPr>
          <w:rFonts w:ascii="Arial" w:hAnsi="Arial" w:cs="Arial"/>
          <w:sz w:val="20"/>
          <w:szCs w:val="20"/>
          <w:lang w:val="de-DE"/>
        </w:rPr>
        <w:t xml:space="preserve">internationale Finale der Global </w:t>
      </w:r>
      <w:proofErr w:type="spellStart"/>
      <w:r w:rsidR="00E06164" w:rsidRPr="00865E91">
        <w:rPr>
          <w:rFonts w:ascii="Arial" w:hAnsi="Arial" w:cs="Arial"/>
          <w:sz w:val="20"/>
          <w:szCs w:val="20"/>
          <w:lang w:val="de-DE"/>
        </w:rPr>
        <w:t>eAwards</w:t>
      </w:r>
      <w:proofErr w:type="spellEnd"/>
      <w:r w:rsidR="002609CA" w:rsidRPr="00865E91">
        <w:rPr>
          <w:rFonts w:ascii="Arial" w:hAnsi="Arial" w:cs="Arial"/>
          <w:sz w:val="20"/>
          <w:szCs w:val="20"/>
          <w:lang w:val="de-DE"/>
        </w:rPr>
        <w:t xml:space="preserve"> in Madrid</w:t>
      </w:r>
      <w:r w:rsidR="00607FA6" w:rsidRPr="00865E91">
        <w:rPr>
          <w:rFonts w:ascii="Arial" w:hAnsi="Arial" w:cs="Arial"/>
          <w:sz w:val="20"/>
          <w:szCs w:val="20"/>
          <w:lang w:val="de-DE"/>
        </w:rPr>
        <w:t xml:space="preserve">. Hier </w:t>
      </w:r>
      <w:r w:rsidR="00874AC6">
        <w:rPr>
          <w:rFonts w:ascii="Arial" w:hAnsi="Arial" w:cs="Arial"/>
          <w:sz w:val="20"/>
          <w:szCs w:val="20"/>
          <w:lang w:val="de-DE"/>
        </w:rPr>
        <w:t>wartet</w:t>
      </w:r>
      <w:r w:rsidR="00874AC6" w:rsidRPr="00865E91">
        <w:rPr>
          <w:rFonts w:ascii="Arial" w:hAnsi="Arial" w:cs="Arial"/>
          <w:sz w:val="20"/>
          <w:szCs w:val="20"/>
          <w:lang w:val="de-DE"/>
        </w:rPr>
        <w:t xml:space="preserve"> </w:t>
      </w:r>
      <w:r w:rsidR="00607FA6" w:rsidRPr="00865E91">
        <w:rPr>
          <w:rFonts w:ascii="Arial" w:hAnsi="Arial" w:cs="Arial"/>
          <w:sz w:val="20"/>
          <w:szCs w:val="20"/>
          <w:lang w:val="de-DE"/>
        </w:rPr>
        <w:t>die Chance</w:t>
      </w:r>
      <w:r w:rsidR="00A14314" w:rsidRPr="00865E91">
        <w:rPr>
          <w:rFonts w:ascii="Arial" w:hAnsi="Arial" w:cs="Arial"/>
          <w:sz w:val="20"/>
          <w:szCs w:val="20"/>
          <w:lang w:val="de-DE"/>
        </w:rPr>
        <w:t xml:space="preserve"> </w:t>
      </w:r>
      <w:r w:rsidR="00670B79" w:rsidRPr="00865E91">
        <w:rPr>
          <w:rFonts w:ascii="Arial" w:hAnsi="Arial" w:cs="Arial"/>
          <w:sz w:val="20"/>
          <w:szCs w:val="20"/>
          <w:lang w:val="de-DE"/>
        </w:rPr>
        <w:t xml:space="preserve">auf </w:t>
      </w:r>
      <w:r w:rsidR="00CE44E2">
        <w:rPr>
          <w:rFonts w:ascii="Arial" w:hAnsi="Arial" w:cs="Arial"/>
          <w:sz w:val="20"/>
          <w:szCs w:val="20"/>
          <w:lang w:val="de-DE"/>
        </w:rPr>
        <w:t xml:space="preserve">die </w:t>
      </w:r>
      <w:r w:rsidR="006551EC">
        <w:rPr>
          <w:rFonts w:ascii="Arial" w:hAnsi="Arial" w:cs="Arial"/>
          <w:sz w:val="20"/>
          <w:szCs w:val="20"/>
          <w:lang w:val="de-DE"/>
        </w:rPr>
        <w:t>Auszeichnung</w:t>
      </w:r>
      <w:r w:rsidR="00527B25">
        <w:rPr>
          <w:rFonts w:ascii="Arial" w:hAnsi="Arial" w:cs="Arial"/>
          <w:sz w:val="20"/>
          <w:szCs w:val="20"/>
          <w:lang w:val="de-DE"/>
        </w:rPr>
        <w:t>, d</w:t>
      </w:r>
      <w:r w:rsidR="006551EC">
        <w:rPr>
          <w:rFonts w:ascii="Arial" w:hAnsi="Arial" w:cs="Arial"/>
          <w:sz w:val="20"/>
          <w:szCs w:val="20"/>
          <w:lang w:val="de-DE"/>
        </w:rPr>
        <w:t>ie</w:t>
      </w:r>
      <w:r w:rsidR="00527B25">
        <w:rPr>
          <w:rFonts w:ascii="Arial" w:hAnsi="Arial" w:cs="Arial"/>
          <w:sz w:val="20"/>
          <w:szCs w:val="20"/>
          <w:lang w:val="de-DE"/>
        </w:rPr>
        <w:t xml:space="preserve"> mit</w:t>
      </w:r>
      <w:r w:rsidR="00152930">
        <w:rPr>
          <w:rFonts w:ascii="Arial" w:hAnsi="Arial" w:cs="Arial"/>
          <w:sz w:val="20"/>
          <w:szCs w:val="20"/>
          <w:lang w:val="de-DE"/>
        </w:rPr>
        <w:t xml:space="preserve"> 60.</w:t>
      </w:r>
      <w:r w:rsidR="00670B79" w:rsidRPr="00E06164">
        <w:rPr>
          <w:rFonts w:ascii="Arial" w:hAnsi="Arial" w:cs="Arial"/>
          <w:sz w:val="20"/>
          <w:szCs w:val="20"/>
          <w:lang w:val="de-DE"/>
        </w:rPr>
        <w:t>000 Euro</w:t>
      </w:r>
      <w:r w:rsidR="00527B25">
        <w:rPr>
          <w:rFonts w:ascii="Arial" w:hAnsi="Arial" w:cs="Arial"/>
          <w:sz w:val="20"/>
          <w:szCs w:val="20"/>
          <w:lang w:val="de-DE"/>
        </w:rPr>
        <w:t xml:space="preserve"> </w:t>
      </w:r>
      <w:r w:rsidR="0051741D">
        <w:rPr>
          <w:rFonts w:ascii="Arial" w:hAnsi="Arial" w:cs="Arial"/>
          <w:sz w:val="20"/>
          <w:szCs w:val="20"/>
          <w:lang w:val="de-DE"/>
        </w:rPr>
        <w:t xml:space="preserve">und </w:t>
      </w:r>
      <w:r w:rsidR="00373291">
        <w:rPr>
          <w:rFonts w:ascii="Arial" w:hAnsi="Arial" w:cs="Arial"/>
          <w:sz w:val="20"/>
          <w:szCs w:val="20"/>
          <w:lang w:val="de-DE"/>
        </w:rPr>
        <w:t xml:space="preserve">einem </w:t>
      </w:r>
      <w:r w:rsidR="00932297" w:rsidRPr="002E20CA">
        <w:rPr>
          <w:rFonts w:ascii="Arial" w:hAnsi="Arial" w:cs="Arial"/>
          <w:sz w:val="20"/>
          <w:szCs w:val="20"/>
          <w:lang w:val="de-DE"/>
        </w:rPr>
        <w:t xml:space="preserve">exklusiven </w:t>
      </w:r>
      <w:proofErr w:type="spellStart"/>
      <w:r w:rsidR="00932297" w:rsidRPr="002E20CA">
        <w:rPr>
          <w:rFonts w:ascii="Arial" w:hAnsi="Arial" w:cs="Arial"/>
          <w:sz w:val="20"/>
          <w:szCs w:val="20"/>
          <w:lang w:val="de-DE"/>
        </w:rPr>
        <w:t>Acceleration</w:t>
      </w:r>
      <w:proofErr w:type="spellEnd"/>
      <w:r w:rsidR="00932297" w:rsidRPr="002E20CA">
        <w:rPr>
          <w:rFonts w:ascii="Arial" w:hAnsi="Arial" w:cs="Arial"/>
          <w:sz w:val="20"/>
          <w:szCs w:val="20"/>
          <w:lang w:val="de-DE"/>
        </w:rPr>
        <w:t>-Programm</w:t>
      </w:r>
      <w:r w:rsidR="0051741D">
        <w:rPr>
          <w:rFonts w:ascii="Arial" w:hAnsi="Arial" w:cs="Arial"/>
          <w:sz w:val="20"/>
          <w:szCs w:val="20"/>
          <w:lang w:val="de-DE"/>
        </w:rPr>
        <w:t xml:space="preserve"> </w:t>
      </w:r>
      <w:r w:rsidR="00A61809">
        <w:rPr>
          <w:rFonts w:ascii="Arial" w:hAnsi="Arial" w:cs="Arial"/>
          <w:sz w:val="20"/>
          <w:szCs w:val="20"/>
          <w:lang w:val="de-DE"/>
        </w:rPr>
        <w:t xml:space="preserve">der NTT DATA FOUNDATION </w:t>
      </w:r>
      <w:r w:rsidR="00527B25">
        <w:rPr>
          <w:rFonts w:ascii="Arial" w:hAnsi="Arial" w:cs="Arial"/>
          <w:sz w:val="20"/>
          <w:szCs w:val="20"/>
          <w:lang w:val="de-DE"/>
        </w:rPr>
        <w:t>dotiert ist.</w:t>
      </w:r>
    </w:p>
    <w:p w14:paraId="325B9AB3" w14:textId="3766A87D" w:rsidR="002E71FD" w:rsidRDefault="002E71FD" w:rsidP="00DF3D62">
      <w:pPr>
        <w:pStyle w:val="Default"/>
        <w:rPr>
          <w:rFonts w:ascii="Arial" w:hAnsi="Arial" w:cs="Arial"/>
          <w:sz w:val="20"/>
          <w:szCs w:val="20"/>
          <w:lang w:val="de-DE"/>
        </w:rPr>
      </w:pPr>
    </w:p>
    <w:p w14:paraId="32712AEE" w14:textId="4B8CD1B2" w:rsidR="00A8282E" w:rsidRDefault="00874AC6" w:rsidP="00DF3D62">
      <w:pPr>
        <w:pStyle w:val="Default"/>
        <w:rPr>
          <w:rFonts w:ascii="Arial" w:hAnsi="Arial" w:cs="Arial"/>
          <w:b/>
          <w:bCs/>
          <w:sz w:val="20"/>
          <w:szCs w:val="20"/>
          <w:lang w:val="de-DE"/>
        </w:rPr>
      </w:pPr>
      <w:r>
        <w:rPr>
          <w:rFonts w:ascii="Arial" w:hAnsi="Arial" w:cs="Arial"/>
          <w:b/>
          <w:bCs/>
          <w:sz w:val="20"/>
          <w:szCs w:val="20"/>
          <w:lang w:val="de-DE"/>
        </w:rPr>
        <w:t>R</w:t>
      </w:r>
      <w:r w:rsidR="00CE3093">
        <w:rPr>
          <w:rFonts w:ascii="Arial" w:hAnsi="Arial" w:cs="Arial"/>
          <w:b/>
          <w:bCs/>
          <w:sz w:val="20"/>
          <w:szCs w:val="20"/>
          <w:lang w:val="de-DE"/>
        </w:rPr>
        <w:t xml:space="preserve">egionale Vorausscheidung </w:t>
      </w:r>
      <w:r w:rsidR="001912AC">
        <w:rPr>
          <w:rFonts w:ascii="Arial" w:hAnsi="Arial" w:cs="Arial"/>
          <w:b/>
          <w:bCs/>
          <w:sz w:val="20"/>
          <w:szCs w:val="20"/>
          <w:lang w:val="de-DE"/>
        </w:rPr>
        <w:t>in der DACH-Region</w:t>
      </w:r>
    </w:p>
    <w:p w14:paraId="34D9CE1D" w14:textId="63E47C34" w:rsidR="006638D2" w:rsidRDefault="003F6B65" w:rsidP="00DF3D62">
      <w:pPr>
        <w:pStyle w:val="Default"/>
        <w:rPr>
          <w:rFonts w:ascii="Arial" w:hAnsi="Arial" w:cs="Arial"/>
          <w:sz w:val="20"/>
          <w:szCs w:val="20"/>
          <w:lang w:val="de-DE"/>
        </w:rPr>
      </w:pPr>
      <w:r>
        <w:rPr>
          <w:rFonts w:ascii="Arial" w:hAnsi="Arial" w:cs="Arial"/>
          <w:sz w:val="20"/>
          <w:szCs w:val="20"/>
          <w:lang w:val="de-DE"/>
        </w:rPr>
        <w:t>Startups</w:t>
      </w:r>
      <w:r w:rsidRPr="00783B1A">
        <w:rPr>
          <w:rFonts w:ascii="Arial" w:hAnsi="Arial" w:cs="Arial"/>
          <w:sz w:val="20"/>
          <w:szCs w:val="20"/>
          <w:lang w:val="de-DE"/>
        </w:rPr>
        <w:t xml:space="preserve"> </w:t>
      </w:r>
      <w:r w:rsidR="00A93054">
        <w:rPr>
          <w:rFonts w:ascii="Arial" w:hAnsi="Arial" w:cs="Arial"/>
          <w:sz w:val="20"/>
          <w:szCs w:val="20"/>
          <w:lang w:val="de-DE"/>
        </w:rPr>
        <w:t>mit Sitz in</w:t>
      </w:r>
      <w:r w:rsidR="00A93054" w:rsidRPr="00783B1A">
        <w:rPr>
          <w:rFonts w:ascii="Arial" w:hAnsi="Arial" w:cs="Arial"/>
          <w:sz w:val="20"/>
          <w:szCs w:val="20"/>
          <w:lang w:val="de-DE"/>
        </w:rPr>
        <w:t xml:space="preserve"> </w:t>
      </w:r>
      <w:r w:rsidR="00783B1A" w:rsidRPr="00783B1A">
        <w:rPr>
          <w:rFonts w:ascii="Arial" w:hAnsi="Arial" w:cs="Arial"/>
          <w:sz w:val="20"/>
          <w:szCs w:val="20"/>
          <w:lang w:val="de-DE"/>
        </w:rPr>
        <w:t xml:space="preserve">Deutschland, Österreich </w:t>
      </w:r>
      <w:r w:rsidR="00A93054">
        <w:rPr>
          <w:rFonts w:ascii="Arial" w:hAnsi="Arial" w:cs="Arial"/>
          <w:sz w:val="20"/>
          <w:szCs w:val="20"/>
          <w:lang w:val="de-DE"/>
        </w:rPr>
        <w:t>oder</w:t>
      </w:r>
      <w:r w:rsidR="00A93054" w:rsidRPr="00783B1A">
        <w:rPr>
          <w:rFonts w:ascii="Arial" w:hAnsi="Arial" w:cs="Arial"/>
          <w:sz w:val="20"/>
          <w:szCs w:val="20"/>
          <w:lang w:val="de-DE"/>
        </w:rPr>
        <w:t xml:space="preserve"> </w:t>
      </w:r>
      <w:r w:rsidR="00783B1A" w:rsidRPr="00783B1A">
        <w:rPr>
          <w:rFonts w:ascii="Arial" w:hAnsi="Arial" w:cs="Arial"/>
          <w:sz w:val="20"/>
          <w:szCs w:val="20"/>
          <w:lang w:val="de-DE"/>
        </w:rPr>
        <w:t xml:space="preserve">der Schweiz </w:t>
      </w:r>
      <w:r w:rsidR="00783B1A">
        <w:rPr>
          <w:rFonts w:ascii="Arial" w:hAnsi="Arial" w:cs="Arial"/>
          <w:sz w:val="20"/>
          <w:szCs w:val="20"/>
          <w:lang w:val="de-DE"/>
        </w:rPr>
        <w:t>können ihre Bewerbungen</w:t>
      </w:r>
      <w:r w:rsidR="005410B7">
        <w:rPr>
          <w:rFonts w:ascii="Arial" w:hAnsi="Arial" w:cs="Arial"/>
          <w:sz w:val="20"/>
          <w:szCs w:val="20"/>
          <w:lang w:val="de-DE"/>
        </w:rPr>
        <w:t xml:space="preserve"> bis zum</w:t>
      </w:r>
      <w:r w:rsidR="00783B1A" w:rsidRPr="00783B1A">
        <w:rPr>
          <w:rFonts w:ascii="Arial" w:hAnsi="Arial" w:cs="Arial"/>
          <w:sz w:val="20"/>
          <w:szCs w:val="20"/>
          <w:lang w:val="de-DE"/>
        </w:rPr>
        <w:t xml:space="preserve"> 30. April 2022</w:t>
      </w:r>
      <w:r w:rsidR="005410B7">
        <w:rPr>
          <w:rFonts w:ascii="Arial" w:hAnsi="Arial" w:cs="Arial"/>
          <w:sz w:val="20"/>
          <w:szCs w:val="20"/>
          <w:lang w:val="de-DE"/>
        </w:rPr>
        <w:t xml:space="preserve"> unter </w:t>
      </w:r>
      <w:hyperlink r:id="rId12" w:history="1">
        <w:r w:rsidR="005410B7" w:rsidRPr="00152930">
          <w:rPr>
            <w:rStyle w:val="Hyperlink"/>
            <w:rFonts w:ascii="Arial" w:hAnsi="Arial" w:cs="Arial"/>
            <w:sz w:val="20"/>
            <w:szCs w:val="20"/>
            <w:lang w:val="de-DE"/>
          </w:rPr>
          <w:t>eawardsdach.com</w:t>
        </w:r>
      </w:hyperlink>
      <w:r w:rsidR="00BD227E">
        <w:rPr>
          <w:rFonts w:ascii="Arial" w:hAnsi="Arial" w:cs="Arial"/>
          <w:sz w:val="20"/>
          <w:szCs w:val="20"/>
          <w:lang w:val="de-DE"/>
        </w:rPr>
        <w:t xml:space="preserve"> </w:t>
      </w:r>
      <w:r w:rsidR="00783B1A" w:rsidRPr="00783B1A">
        <w:rPr>
          <w:rFonts w:ascii="Arial" w:hAnsi="Arial" w:cs="Arial"/>
          <w:sz w:val="20"/>
          <w:szCs w:val="20"/>
          <w:lang w:val="de-DE"/>
        </w:rPr>
        <w:t xml:space="preserve">einreichen. </w:t>
      </w:r>
      <w:r w:rsidR="00925D1B" w:rsidRPr="002E20CA">
        <w:rPr>
          <w:rFonts w:ascii="Arial" w:hAnsi="Arial" w:cs="Arial"/>
          <w:sz w:val="20"/>
          <w:szCs w:val="20"/>
          <w:lang w:val="de-AT"/>
        </w:rPr>
        <w:t xml:space="preserve">Oliver Köth, Chief </w:t>
      </w:r>
      <w:r w:rsidR="00B32352">
        <w:rPr>
          <w:rFonts w:ascii="Arial" w:hAnsi="Arial" w:cs="Arial"/>
          <w:sz w:val="20"/>
          <w:szCs w:val="20"/>
          <w:lang w:val="de-AT"/>
        </w:rPr>
        <w:t>Technology</w:t>
      </w:r>
      <w:r w:rsidR="00925D1B" w:rsidRPr="002E20CA">
        <w:rPr>
          <w:rFonts w:ascii="Arial" w:hAnsi="Arial" w:cs="Arial"/>
          <w:sz w:val="20"/>
          <w:szCs w:val="20"/>
          <w:lang w:val="de-AT"/>
        </w:rPr>
        <w:t xml:space="preserve"> Officer, NTT DATA DACH, </w:t>
      </w:r>
      <w:r w:rsidR="00381E53" w:rsidRPr="002E20CA">
        <w:rPr>
          <w:rFonts w:ascii="Arial" w:hAnsi="Arial" w:cs="Arial"/>
          <w:sz w:val="20"/>
          <w:szCs w:val="20"/>
          <w:lang w:val="de-AT"/>
        </w:rPr>
        <w:t>sagt: „</w:t>
      </w:r>
      <w:r w:rsidR="0093347F" w:rsidRPr="002E20CA">
        <w:rPr>
          <w:rFonts w:ascii="Arial" w:hAnsi="Arial" w:cs="Arial"/>
          <w:sz w:val="20"/>
          <w:szCs w:val="20"/>
          <w:lang w:val="de-AT"/>
        </w:rPr>
        <w:t xml:space="preserve">Die </w:t>
      </w:r>
      <w:r w:rsidR="0038661C">
        <w:rPr>
          <w:rFonts w:ascii="Arial" w:hAnsi="Arial" w:cs="Arial"/>
          <w:sz w:val="20"/>
          <w:szCs w:val="20"/>
          <w:lang w:val="de-AT"/>
        </w:rPr>
        <w:t xml:space="preserve">diesjährige </w:t>
      </w:r>
      <w:r w:rsidR="0093347F">
        <w:rPr>
          <w:rFonts w:ascii="Arial" w:hAnsi="Arial" w:cs="Arial"/>
          <w:sz w:val="20"/>
          <w:szCs w:val="20"/>
          <w:lang w:val="de-DE"/>
        </w:rPr>
        <w:t>Ausgabe de</w:t>
      </w:r>
      <w:r w:rsidR="00057276">
        <w:rPr>
          <w:rFonts w:ascii="Arial" w:hAnsi="Arial" w:cs="Arial"/>
          <w:sz w:val="20"/>
          <w:szCs w:val="20"/>
          <w:lang w:val="de-DE"/>
        </w:rPr>
        <w:t>r Global</w:t>
      </w:r>
      <w:r w:rsidR="0093347F">
        <w:rPr>
          <w:rFonts w:ascii="Arial" w:hAnsi="Arial" w:cs="Arial"/>
          <w:sz w:val="20"/>
          <w:szCs w:val="20"/>
          <w:lang w:val="de-DE"/>
        </w:rPr>
        <w:t xml:space="preserve"> </w:t>
      </w:r>
      <w:proofErr w:type="spellStart"/>
      <w:r w:rsidR="00057276">
        <w:rPr>
          <w:rFonts w:ascii="Arial" w:hAnsi="Arial" w:cs="Arial"/>
          <w:sz w:val="20"/>
          <w:szCs w:val="20"/>
          <w:lang w:val="de-DE"/>
        </w:rPr>
        <w:t>e</w:t>
      </w:r>
      <w:r w:rsidR="0043014A">
        <w:rPr>
          <w:rFonts w:ascii="Arial" w:hAnsi="Arial" w:cs="Arial"/>
          <w:sz w:val="20"/>
          <w:szCs w:val="20"/>
          <w:lang w:val="de-DE"/>
        </w:rPr>
        <w:t>Award</w:t>
      </w:r>
      <w:r w:rsidR="00057276">
        <w:rPr>
          <w:rFonts w:ascii="Arial" w:hAnsi="Arial" w:cs="Arial"/>
          <w:sz w:val="20"/>
          <w:szCs w:val="20"/>
          <w:lang w:val="de-DE"/>
        </w:rPr>
        <w:t>s</w:t>
      </w:r>
      <w:proofErr w:type="spellEnd"/>
      <w:r w:rsidR="00804B9C">
        <w:rPr>
          <w:rFonts w:ascii="Arial" w:hAnsi="Arial" w:cs="Arial"/>
          <w:sz w:val="20"/>
          <w:szCs w:val="20"/>
          <w:lang w:val="de-DE"/>
        </w:rPr>
        <w:t xml:space="preserve"> bietet</w:t>
      </w:r>
      <w:r w:rsidR="00A46838">
        <w:rPr>
          <w:rFonts w:ascii="Arial" w:hAnsi="Arial" w:cs="Arial"/>
          <w:sz w:val="20"/>
          <w:szCs w:val="20"/>
          <w:lang w:val="de-DE"/>
        </w:rPr>
        <w:t xml:space="preserve"> </w:t>
      </w:r>
      <w:r w:rsidR="00DD1663">
        <w:rPr>
          <w:rFonts w:ascii="Arial" w:hAnsi="Arial" w:cs="Arial"/>
          <w:sz w:val="20"/>
          <w:szCs w:val="20"/>
          <w:lang w:val="de-DE"/>
        </w:rPr>
        <w:t>Startups</w:t>
      </w:r>
      <w:r w:rsidR="00874AC6">
        <w:rPr>
          <w:rFonts w:ascii="Arial" w:hAnsi="Arial" w:cs="Arial"/>
          <w:sz w:val="20"/>
          <w:szCs w:val="20"/>
          <w:lang w:val="de-DE"/>
        </w:rPr>
        <w:t xml:space="preserve"> im deutschsprachigen Raum </w:t>
      </w:r>
      <w:r w:rsidR="000B1972">
        <w:rPr>
          <w:rFonts w:ascii="Arial" w:hAnsi="Arial" w:cs="Arial"/>
          <w:sz w:val="20"/>
          <w:szCs w:val="20"/>
          <w:lang w:val="de-DE"/>
        </w:rPr>
        <w:t xml:space="preserve">erstmalig die </w:t>
      </w:r>
      <w:r w:rsidR="00AB38E6">
        <w:rPr>
          <w:rFonts w:ascii="Arial" w:hAnsi="Arial" w:cs="Arial"/>
          <w:sz w:val="20"/>
          <w:szCs w:val="20"/>
          <w:lang w:val="de-DE"/>
        </w:rPr>
        <w:t>Chance</w:t>
      </w:r>
      <w:r w:rsidR="00F97BF3">
        <w:rPr>
          <w:rFonts w:ascii="Arial" w:hAnsi="Arial" w:cs="Arial"/>
          <w:sz w:val="20"/>
          <w:szCs w:val="20"/>
          <w:lang w:val="de-DE"/>
        </w:rPr>
        <w:t xml:space="preserve">, </w:t>
      </w:r>
      <w:r w:rsidR="001972D6">
        <w:rPr>
          <w:rFonts w:ascii="Arial" w:hAnsi="Arial" w:cs="Arial"/>
          <w:sz w:val="20"/>
          <w:szCs w:val="20"/>
          <w:lang w:val="de-DE"/>
        </w:rPr>
        <w:t>sich</w:t>
      </w:r>
      <w:r w:rsidR="00143D04">
        <w:rPr>
          <w:rFonts w:ascii="Arial" w:hAnsi="Arial" w:cs="Arial"/>
          <w:sz w:val="20"/>
          <w:szCs w:val="20"/>
          <w:lang w:val="de-DE"/>
        </w:rPr>
        <w:t xml:space="preserve"> in einer regionalen Vorausscheidung </w:t>
      </w:r>
      <w:r w:rsidR="00697A79">
        <w:rPr>
          <w:rFonts w:ascii="Arial" w:hAnsi="Arial" w:cs="Arial"/>
          <w:sz w:val="20"/>
          <w:szCs w:val="20"/>
          <w:lang w:val="de-DE"/>
        </w:rPr>
        <w:t xml:space="preserve">des </w:t>
      </w:r>
      <w:r w:rsidR="001972D6">
        <w:rPr>
          <w:rFonts w:ascii="Arial" w:hAnsi="Arial" w:cs="Arial"/>
          <w:sz w:val="20"/>
          <w:szCs w:val="20"/>
          <w:lang w:val="de-DE"/>
        </w:rPr>
        <w:t xml:space="preserve">international </w:t>
      </w:r>
      <w:r w:rsidR="00D6070B">
        <w:rPr>
          <w:rFonts w:ascii="Arial" w:hAnsi="Arial" w:cs="Arial"/>
          <w:sz w:val="20"/>
          <w:szCs w:val="20"/>
          <w:lang w:val="de-DE"/>
        </w:rPr>
        <w:t>beachteten</w:t>
      </w:r>
      <w:r w:rsidR="006E065B">
        <w:rPr>
          <w:rFonts w:ascii="Arial" w:hAnsi="Arial" w:cs="Arial"/>
          <w:sz w:val="20"/>
          <w:szCs w:val="20"/>
          <w:lang w:val="de-DE"/>
        </w:rPr>
        <w:t xml:space="preserve"> Wettbewerb</w:t>
      </w:r>
      <w:r w:rsidR="00697A79">
        <w:rPr>
          <w:rFonts w:ascii="Arial" w:hAnsi="Arial" w:cs="Arial"/>
          <w:sz w:val="20"/>
          <w:szCs w:val="20"/>
          <w:lang w:val="de-DE"/>
        </w:rPr>
        <w:t>s</w:t>
      </w:r>
      <w:r w:rsidR="00F97BF3">
        <w:rPr>
          <w:rFonts w:ascii="Arial" w:hAnsi="Arial" w:cs="Arial"/>
          <w:sz w:val="20"/>
          <w:szCs w:val="20"/>
          <w:lang w:val="de-DE"/>
        </w:rPr>
        <w:t xml:space="preserve"> </w:t>
      </w:r>
      <w:r w:rsidR="006253C2">
        <w:rPr>
          <w:rFonts w:ascii="Arial" w:hAnsi="Arial" w:cs="Arial"/>
          <w:sz w:val="20"/>
          <w:szCs w:val="20"/>
          <w:lang w:val="de-DE"/>
        </w:rPr>
        <w:t>zu präsentieren</w:t>
      </w:r>
      <w:r w:rsidR="005F13B4">
        <w:rPr>
          <w:rFonts w:ascii="Arial" w:hAnsi="Arial" w:cs="Arial"/>
          <w:sz w:val="20"/>
          <w:szCs w:val="20"/>
          <w:lang w:val="de-DE"/>
        </w:rPr>
        <w:t>.</w:t>
      </w:r>
      <w:r w:rsidR="009B37CB">
        <w:rPr>
          <w:rFonts w:ascii="Arial" w:hAnsi="Arial" w:cs="Arial"/>
          <w:sz w:val="20"/>
          <w:szCs w:val="20"/>
          <w:lang w:val="de-DE"/>
        </w:rPr>
        <w:t xml:space="preserve"> </w:t>
      </w:r>
      <w:r w:rsidR="00AB6A0F">
        <w:rPr>
          <w:rFonts w:ascii="Arial" w:hAnsi="Arial" w:cs="Arial"/>
          <w:sz w:val="20"/>
          <w:szCs w:val="20"/>
          <w:lang w:val="de-DE"/>
        </w:rPr>
        <w:t>Dabei geht es nicht nur um den Einzug</w:t>
      </w:r>
      <w:r w:rsidR="00054D31">
        <w:rPr>
          <w:rFonts w:ascii="Arial" w:hAnsi="Arial" w:cs="Arial"/>
          <w:sz w:val="20"/>
          <w:szCs w:val="20"/>
          <w:lang w:val="de-DE"/>
        </w:rPr>
        <w:t xml:space="preserve"> in das</w:t>
      </w:r>
      <w:r w:rsidR="00AB6A0F">
        <w:rPr>
          <w:rFonts w:ascii="Arial" w:hAnsi="Arial" w:cs="Arial"/>
          <w:sz w:val="20"/>
          <w:szCs w:val="20"/>
          <w:lang w:val="de-DE"/>
        </w:rPr>
        <w:t xml:space="preserve"> internationale Finale, sondern auch</w:t>
      </w:r>
      <w:r w:rsidR="00054D31">
        <w:rPr>
          <w:rFonts w:ascii="Arial" w:hAnsi="Arial" w:cs="Arial"/>
          <w:sz w:val="20"/>
          <w:szCs w:val="20"/>
          <w:lang w:val="de-DE"/>
        </w:rPr>
        <w:t xml:space="preserve"> </w:t>
      </w:r>
      <w:r w:rsidR="00373291">
        <w:rPr>
          <w:rFonts w:ascii="Arial" w:hAnsi="Arial" w:cs="Arial"/>
          <w:sz w:val="20"/>
          <w:szCs w:val="20"/>
          <w:lang w:val="de-DE"/>
        </w:rPr>
        <w:t xml:space="preserve">um </w:t>
      </w:r>
      <w:r w:rsidR="00932297">
        <w:rPr>
          <w:rFonts w:ascii="Arial" w:hAnsi="Arial" w:cs="Arial"/>
          <w:sz w:val="20"/>
          <w:szCs w:val="20"/>
          <w:lang w:val="de-DE"/>
        </w:rPr>
        <w:t>d</w:t>
      </w:r>
      <w:r w:rsidR="00932297" w:rsidRPr="00A1439C">
        <w:rPr>
          <w:rFonts w:ascii="Arial" w:hAnsi="Arial" w:cs="Arial"/>
          <w:sz w:val="20"/>
          <w:lang w:val="de-DE"/>
        </w:rPr>
        <w:t xml:space="preserve">ie Chance, </w:t>
      </w:r>
      <w:r w:rsidR="00932297">
        <w:rPr>
          <w:rFonts w:ascii="Arial" w:hAnsi="Arial" w:cs="Arial"/>
          <w:sz w:val="20"/>
          <w:lang w:val="de-DE"/>
        </w:rPr>
        <w:t>von</w:t>
      </w:r>
      <w:r w:rsidR="00932297" w:rsidRPr="00A1439C">
        <w:rPr>
          <w:rFonts w:ascii="Arial" w:hAnsi="Arial" w:cs="Arial"/>
          <w:sz w:val="20"/>
          <w:lang w:val="de-DE"/>
        </w:rPr>
        <w:t xml:space="preserve"> NTT </w:t>
      </w:r>
      <w:r w:rsidR="00932297">
        <w:rPr>
          <w:rFonts w:ascii="Arial" w:hAnsi="Arial" w:cs="Arial"/>
          <w:sz w:val="20"/>
          <w:lang w:val="de-DE"/>
        </w:rPr>
        <w:t>DATA</w:t>
      </w:r>
      <w:r w:rsidR="004110CC">
        <w:rPr>
          <w:rFonts w:ascii="Arial" w:hAnsi="Arial" w:cs="Arial"/>
          <w:sz w:val="20"/>
          <w:lang w:val="de-DE"/>
        </w:rPr>
        <w:t>,</w:t>
      </w:r>
      <w:r w:rsidR="00932297">
        <w:rPr>
          <w:rFonts w:ascii="Arial" w:hAnsi="Arial" w:cs="Arial"/>
          <w:sz w:val="20"/>
          <w:lang w:val="de-DE"/>
        </w:rPr>
        <w:t xml:space="preserve"> als einem der weltweit führenden Business- und IT-Unternehmen</w:t>
      </w:r>
      <w:r w:rsidR="00932297" w:rsidRPr="00A1439C">
        <w:rPr>
          <w:rFonts w:ascii="Arial" w:hAnsi="Arial" w:cs="Arial"/>
          <w:sz w:val="20"/>
          <w:lang w:val="de-DE"/>
        </w:rPr>
        <w:t xml:space="preserve"> </w:t>
      </w:r>
      <w:r w:rsidR="00932297">
        <w:rPr>
          <w:rFonts w:ascii="Arial" w:hAnsi="Arial" w:cs="Arial"/>
          <w:sz w:val="20"/>
          <w:lang w:val="de-DE"/>
        </w:rPr>
        <w:t xml:space="preserve">und seinem weltumspannenden </w:t>
      </w:r>
      <w:r w:rsidR="00DD1264">
        <w:rPr>
          <w:rFonts w:ascii="Arial" w:hAnsi="Arial" w:cs="Arial"/>
          <w:sz w:val="20"/>
          <w:lang w:val="de-DE"/>
        </w:rPr>
        <w:t>Experten</w:t>
      </w:r>
      <w:r w:rsidR="00932297">
        <w:rPr>
          <w:rFonts w:ascii="Arial" w:hAnsi="Arial" w:cs="Arial"/>
          <w:sz w:val="20"/>
          <w:lang w:val="de-DE"/>
        </w:rPr>
        <w:t>- und Investment-Netzwerk</w:t>
      </w:r>
      <w:r w:rsidR="004110CC">
        <w:rPr>
          <w:rFonts w:ascii="Arial" w:hAnsi="Arial" w:cs="Arial"/>
          <w:sz w:val="20"/>
          <w:lang w:val="de-DE"/>
        </w:rPr>
        <w:t>,</w:t>
      </w:r>
      <w:r w:rsidR="00932297">
        <w:rPr>
          <w:rFonts w:ascii="Arial" w:hAnsi="Arial" w:cs="Arial"/>
          <w:sz w:val="20"/>
          <w:lang w:val="de-DE"/>
        </w:rPr>
        <w:t xml:space="preserve"> </w:t>
      </w:r>
      <w:r w:rsidR="00932297" w:rsidRPr="00A1439C">
        <w:rPr>
          <w:rFonts w:ascii="Arial" w:hAnsi="Arial" w:cs="Arial"/>
          <w:sz w:val="20"/>
          <w:lang w:val="de-DE"/>
        </w:rPr>
        <w:t>zu profitieren</w:t>
      </w:r>
      <w:r w:rsidR="00AB6A0F">
        <w:rPr>
          <w:rFonts w:ascii="Arial" w:hAnsi="Arial" w:cs="Arial"/>
          <w:sz w:val="20"/>
          <w:szCs w:val="20"/>
          <w:lang w:val="de-DE"/>
        </w:rPr>
        <w:t>.</w:t>
      </w:r>
      <w:r w:rsidR="00054D31">
        <w:rPr>
          <w:rFonts w:ascii="Arial" w:hAnsi="Arial" w:cs="Arial"/>
          <w:sz w:val="20"/>
          <w:szCs w:val="20"/>
          <w:lang w:val="de-DE"/>
        </w:rPr>
        <w:t xml:space="preserve"> </w:t>
      </w:r>
      <w:r w:rsidR="00CB1342">
        <w:rPr>
          <w:rFonts w:ascii="Arial" w:hAnsi="Arial" w:cs="Arial"/>
          <w:sz w:val="20"/>
          <w:szCs w:val="20"/>
          <w:lang w:val="de-DE"/>
        </w:rPr>
        <w:t xml:space="preserve">Wir freuen uns auf zahlreiche Bewerbungen </w:t>
      </w:r>
      <w:r w:rsidR="005D7A37">
        <w:rPr>
          <w:rFonts w:ascii="Arial" w:hAnsi="Arial" w:cs="Arial"/>
          <w:sz w:val="20"/>
          <w:szCs w:val="20"/>
          <w:lang w:val="de-DE"/>
        </w:rPr>
        <w:t xml:space="preserve">von </w:t>
      </w:r>
      <w:r w:rsidR="00360AEC" w:rsidRPr="00360AEC">
        <w:rPr>
          <w:rFonts w:ascii="Arial" w:hAnsi="Arial" w:cs="Arial"/>
          <w:sz w:val="20"/>
          <w:szCs w:val="20"/>
          <w:lang w:val="de-DE"/>
        </w:rPr>
        <w:t>innovativen Technologieprojekte</w:t>
      </w:r>
      <w:r w:rsidR="005D7A37">
        <w:rPr>
          <w:rFonts w:ascii="Arial" w:hAnsi="Arial" w:cs="Arial"/>
          <w:sz w:val="20"/>
          <w:szCs w:val="20"/>
          <w:lang w:val="de-DE"/>
        </w:rPr>
        <w:t>n aus der DACH-Region</w:t>
      </w:r>
      <w:r w:rsidR="00981EE1">
        <w:rPr>
          <w:rFonts w:ascii="Arial" w:hAnsi="Arial" w:cs="Arial"/>
          <w:sz w:val="20"/>
          <w:szCs w:val="20"/>
          <w:lang w:val="de-DE"/>
        </w:rPr>
        <w:t>.</w:t>
      </w:r>
      <w:r w:rsidR="00054D31">
        <w:rPr>
          <w:rFonts w:ascii="Arial" w:hAnsi="Arial" w:cs="Arial"/>
          <w:sz w:val="20"/>
          <w:szCs w:val="20"/>
          <w:lang w:val="de-DE"/>
        </w:rPr>
        <w:t>“</w:t>
      </w:r>
    </w:p>
    <w:p w14:paraId="46E27CD9" w14:textId="77777777" w:rsidR="00A65BDC" w:rsidRDefault="00A65BDC" w:rsidP="00DF3D62">
      <w:pPr>
        <w:pStyle w:val="Default"/>
        <w:rPr>
          <w:rFonts w:ascii="Arial" w:hAnsi="Arial" w:cs="Arial"/>
          <w:sz w:val="20"/>
          <w:szCs w:val="20"/>
          <w:lang w:val="de-DE"/>
        </w:rPr>
      </w:pPr>
    </w:p>
    <w:p w14:paraId="79F67C20" w14:textId="2E6EAD5C" w:rsidR="002C6AA9" w:rsidRDefault="00A65BDC" w:rsidP="002C6AA9">
      <w:pPr>
        <w:pStyle w:val="Default"/>
        <w:rPr>
          <w:rFonts w:ascii="Arial" w:hAnsi="Arial" w:cs="Arial"/>
          <w:b/>
          <w:bCs/>
          <w:sz w:val="20"/>
          <w:szCs w:val="20"/>
          <w:lang w:val="de-DE"/>
        </w:rPr>
      </w:pPr>
      <w:r>
        <w:rPr>
          <w:rFonts w:ascii="Arial" w:hAnsi="Arial" w:cs="Arial"/>
          <w:b/>
          <w:bCs/>
          <w:sz w:val="20"/>
          <w:szCs w:val="20"/>
          <w:lang w:val="de-DE"/>
        </w:rPr>
        <w:t xml:space="preserve">Neben dem Preisgeld winkt ein </w:t>
      </w:r>
      <w:r w:rsidR="00317E71" w:rsidRPr="002E20CA">
        <w:rPr>
          <w:rFonts w:ascii="Arial" w:hAnsi="Arial" w:cs="Arial"/>
          <w:b/>
          <w:bCs/>
          <w:sz w:val="20"/>
          <w:szCs w:val="20"/>
          <w:lang w:val="de-DE"/>
        </w:rPr>
        <w:t>exklusive</w:t>
      </w:r>
      <w:r w:rsidR="004110CC">
        <w:rPr>
          <w:rFonts w:ascii="Arial" w:hAnsi="Arial" w:cs="Arial"/>
          <w:b/>
          <w:bCs/>
          <w:sz w:val="20"/>
          <w:szCs w:val="20"/>
          <w:lang w:val="de-DE"/>
        </w:rPr>
        <w:t>s</w:t>
      </w:r>
      <w:r w:rsidR="00317E71" w:rsidRPr="002E20CA">
        <w:rPr>
          <w:rFonts w:ascii="Arial" w:hAnsi="Arial" w:cs="Arial"/>
          <w:b/>
          <w:bCs/>
          <w:sz w:val="20"/>
          <w:szCs w:val="20"/>
          <w:lang w:val="de-DE"/>
        </w:rPr>
        <w:t xml:space="preserve"> </w:t>
      </w:r>
      <w:proofErr w:type="spellStart"/>
      <w:r w:rsidR="00317E71" w:rsidRPr="002E20CA">
        <w:rPr>
          <w:rFonts w:ascii="Arial" w:hAnsi="Arial" w:cs="Arial"/>
          <w:b/>
          <w:bCs/>
          <w:sz w:val="20"/>
          <w:szCs w:val="20"/>
          <w:lang w:val="de-DE"/>
        </w:rPr>
        <w:t>Acceleration</w:t>
      </w:r>
      <w:proofErr w:type="spellEnd"/>
      <w:r w:rsidR="00317E71" w:rsidRPr="002E20CA">
        <w:rPr>
          <w:rFonts w:ascii="Arial" w:hAnsi="Arial" w:cs="Arial"/>
          <w:b/>
          <w:bCs/>
          <w:sz w:val="20"/>
          <w:szCs w:val="20"/>
          <w:lang w:val="de-DE"/>
        </w:rPr>
        <w:t>-Programm</w:t>
      </w:r>
    </w:p>
    <w:p w14:paraId="77C0B49E" w14:textId="6F88A60C" w:rsidR="00373291" w:rsidRDefault="00783B1A" w:rsidP="00DF3D62">
      <w:pPr>
        <w:pStyle w:val="Default"/>
        <w:rPr>
          <w:rFonts w:ascii="Arial" w:hAnsi="Arial" w:cs="Arial"/>
          <w:sz w:val="20"/>
          <w:szCs w:val="20"/>
          <w:lang w:val="de-DE"/>
        </w:rPr>
      </w:pPr>
      <w:r w:rsidRPr="00783B1A">
        <w:rPr>
          <w:rFonts w:ascii="Arial" w:hAnsi="Arial" w:cs="Arial"/>
          <w:sz w:val="20"/>
          <w:szCs w:val="20"/>
          <w:lang w:val="de-DE"/>
        </w:rPr>
        <w:t xml:space="preserve">Nach Ablauf der Anmeldefrist </w:t>
      </w:r>
      <w:r w:rsidR="004E3F9F">
        <w:rPr>
          <w:rFonts w:ascii="Arial" w:hAnsi="Arial" w:cs="Arial"/>
          <w:sz w:val="20"/>
          <w:szCs w:val="20"/>
          <w:lang w:val="de-DE"/>
        </w:rPr>
        <w:t>analysier</w:t>
      </w:r>
      <w:r w:rsidR="0027069A">
        <w:rPr>
          <w:rFonts w:ascii="Arial" w:hAnsi="Arial" w:cs="Arial"/>
          <w:sz w:val="20"/>
          <w:szCs w:val="20"/>
          <w:lang w:val="de-DE"/>
        </w:rPr>
        <w:t xml:space="preserve">t ein erfahrenes </w:t>
      </w:r>
      <w:r w:rsidR="00A5486A">
        <w:rPr>
          <w:rFonts w:ascii="Arial" w:hAnsi="Arial" w:cs="Arial"/>
          <w:sz w:val="20"/>
          <w:szCs w:val="20"/>
          <w:lang w:val="de-DE"/>
        </w:rPr>
        <w:t>Eva</w:t>
      </w:r>
      <w:r w:rsidR="00886689">
        <w:rPr>
          <w:rFonts w:ascii="Arial" w:hAnsi="Arial" w:cs="Arial"/>
          <w:sz w:val="20"/>
          <w:szCs w:val="20"/>
          <w:lang w:val="de-DE"/>
        </w:rPr>
        <w:t>l</w:t>
      </w:r>
      <w:r w:rsidR="00A5486A">
        <w:rPr>
          <w:rFonts w:ascii="Arial" w:hAnsi="Arial" w:cs="Arial"/>
          <w:sz w:val="20"/>
          <w:szCs w:val="20"/>
          <w:lang w:val="de-DE"/>
        </w:rPr>
        <w:t>uation</w:t>
      </w:r>
      <w:r w:rsidR="0009102A">
        <w:rPr>
          <w:rFonts w:ascii="Arial" w:hAnsi="Arial" w:cs="Arial"/>
          <w:sz w:val="20"/>
          <w:szCs w:val="20"/>
          <w:lang w:val="de-DE"/>
        </w:rPr>
        <w:t>steam</w:t>
      </w:r>
      <w:r w:rsidR="0027069A">
        <w:rPr>
          <w:rFonts w:ascii="Arial" w:hAnsi="Arial" w:cs="Arial"/>
          <w:sz w:val="20"/>
          <w:szCs w:val="20"/>
          <w:lang w:val="de-DE"/>
        </w:rPr>
        <w:t xml:space="preserve"> die</w:t>
      </w:r>
      <w:r w:rsidRPr="00783B1A">
        <w:rPr>
          <w:rFonts w:ascii="Arial" w:hAnsi="Arial" w:cs="Arial"/>
          <w:sz w:val="20"/>
          <w:szCs w:val="20"/>
          <w:lang w:val="de-DE"/>
        </w:rPr>
        <w:t xml:space="preserve"> eingegangenen </w:t>
      </w:r>
      <w:r w:rsidR="0044380A">
        <w:rPr>
          <w:rFonts w:ascii="Arial" w:hAnsi="Arial" w:cs="Arial"/>
          <w:sz w:val="20"/>
          <w:szCs w:val="20"/>
          <w:lang w:val="de-DE"/>
        </w:rPr>
        <w:t xml:space="preserve">Bewerbungen </w:t>
      </w:r>
      <w:r w:rsidR="0093568C">
        <w:rPr>
          <w:rFonts w:ascii="Arial" w:hAnsi="Arial" w:cs="Arial"/>
          <w:sz w:val="20"/>
          <w:szCs w:val="20"/>
          <w:lang w:val="de-DE"/>
        </w:rPr>
        <w:t xml:space="preserve">und erstellt eine Shortlist für das </w:t>
      </w:r>
      <w:r w:rsidR="00886689" w:rsidRPr="002E20CA">
        <w:rPr>
          <w:rFonts w:ascii="Arial" w:hAnsi="Arial" w:cs="Arial"/>
          <w:sz w:val="20"/>
          <w:szCs w:val="20"/>
          <w:lang w:val="de-DE"/>
        </w:rPr>
        <w:t>Finale</w:t>
      </w:r>
      <w:r w:rsidR="00D208E6">
        <w:rPr>
          <w:rFonts w:ascii="Arial" w:hAnsi="Arial" w:cs="Arial"/>
          <w:sz w:val="20"/>
          <w:szCs w:val="20"/>
          <w:lang w:val="de-DE"/>
        </w:rPr>
        <w:t xml:space="preserve"> der lokalen</w:t>
      </w:r>
      <w:r w:rsidR="00D208E6" w:rsidRPr="00D208E6">
        <w:rPr>
          <w:rFonts w:ascii="Arial" w:hAnsi="Arial" w:cs="Arial"/>
          <w:sz w:val="20"/>
          <w:szCs w:val="20"/>
          <w:lang w:val="de-DE"/>
        </w:rPr>
        <w:t xml:space="preserve"> </w:t>
      </w:r>
      <w:proofErr w:type="spellStart"/>
      <w:r w:rsidR="00D208E6" w:rsidRPr="00783B1A">
        <w:rPr>
          <w:rFonts w:ascii="Arial" w:hAnsi="Arial" w:cs="Arial"/>
          <w:sz w:val="20"/>
          <w:szCs w:val="20"/>
          <w:lang w:val="de-DE"/>
        </w:rPr>
        <w:t>eAwards</w:t>
      </w:r>
      <w:proofErr w:type="spellEnd"/>
      <w:r w:rsidR="00D208E6" w:rsidRPr="00783B1A">
        <w:rPr>
          <w:rFonts w:ascii="Arial" w:hAnsi="Arial" w:cs="Arial"/>
          <w:sz w:val="20"/>
          <w:szCs w:val="20"/>
          <w:lang w:val="de-DE"/>
        </w:rPr>
        <w:t xml:space="preserve"> 2022 </w:t>
      </w:r>
      <w:r w:rsidR="00544A2F">
        <w:rPr>
          <w:rFonts w:ascii="Arial" w:hAnsi="Arial" w:cs="Arial"/>
          <w:sz w:val="20"/>
          <w:szCs w:val="20"/>
          <w:lang w:val="de-DE"/>
        </w:rPr>
        <w:t>vor einer Expertenjury</w:t>
      </w:r>
      <w:r w:rsidR="00F27E83">
        <w:rPr>
          <w:rFonts w:ascii="Arial" w:hAnsi="Arial" w:cs="Arial"/>
          <w:sz w:val="20"/>
          <w:szCs w:val="20"/>
          <w:lang w:val="de-DE"/>
        </w:rPr>
        <w:t xml:space="preserve"> </w:t>
      </w:r>
      <w:r w:rsidR="00D208E6">
        <w:rPr>
          <w:rFonts w:ascii="Arial" w:hAnsi="Arial" w:cs="Arial"/>
          <w:sz w:val="20"/>
          <w:szCs w:val="20"/>
          <w:lang w:val="de-DE"/>
        </w:rPr>
        <w:t>Ende Juni</w:t>
      </w:r>
      <w:r w:rsidR="00501DE2" w:rsidRPr="009D7ECB">
        <w:rPr>
          <w:rFonts w:ascii="Arial" w:hAnsi="Arial" w:cs="Arial"/>
          <w:sz w:val="20"/>
          <w:szCs w:val="20"/>
          <w:lang w:val="de-DE"/>
        </w:rPr>
        <w:t>.</w:t>
      </w:r>
      <w:r w:rsidR="00501DE2">
        <w:rPr>
          <w:rFonts w:ascii="Arial" w:hAnsi="Arial" w:cs="Arial"/>
          <w:sz w:val="20"/>
          <w:szCs w:val="20"/>
          <w:lang w:val="de-DE"/>
        </w:rPr>
        <w:t xml:space="preserve"> </w:t>
      </w:r>
      <w:r w:rsidR="00BA6938">
        <w:rPr>
          <w:rFonts w:ascii="Arial" w:hAnsi="Arial" w:cs="Arial"/>
          <w:sz w:val="20"/>
          <w:szCs w:val="20"/>
          <w:lang w:val="de-DE"/>
        </w:rPr>
        <w:t xml:space="preserve">Das </w:t>
      </w:r>
      <w:r w:rsidR="00B67664">
        <w:rPr>
          <w:rFonts w:ascii="Arial" w:hAnsi="Arial" w:cs="Arial"/>
          <w:sz w:val="20"/>
          <w:szCs w:val="20"/>
          <w:lang w:val="de-DE"/>
        </w:rPr>
        <w:t xml:space="preserve">Gewinnerteam </w:t>
      </w:r>
      <w:r w:rsidR="00E22078">
        <w:rPr>
          <w:rFonts w:ascii="Arial" w:hAnsi="Arial" w:cs="Arial"/>
          <w:sz w:val="20"/>
          <w:szCs w:val="20"/>
          <w:lang w:val="de-DE"/>
        </w:rPr>
        <w:t>der Regionalaus</w:t>
      </w:r>
      <w:r w:rsidR="00C96EB8">
        <w:rPr>
          <w:rFonts w:ascii="Arial" w:hAnsi="Arial" w:cs="Arial"/>
          <w:sz w:val="20"/>
          <w:szCs w:val="20"/>
          <w:lang w:val="de-DE"/>
        </w:rPr>
        <w:t xml:space="preserve">scheidung </w:t>
      </w:r>
      <w:r w:rsidR="00BA6938">
        <w:rPr>
          <w:rFonts w:ascii="Arial" w:hAnsi="Arial" w:cs="Arial"/>
          <w:sz w:val="20"/>
          <w:szCs w:val="20"/>
          <w:lang w:val="de-DE"/>
        </w:rPr>
        <w:t xml:space="preserve">erhält </w:t>
      </w:r>
      <w:r w:rsidR="00C17CB8">
        <w:rPr>
          <w:rFonts w:ascii="Arial" w:hAnsi="Arial" w:cs="Arial"/>
          <w:sz w:val="20"/>
          <w:szCs w:val="20"/>
          <w:lang w:val="de-DE"/>
        </w:rPr>
        <w:t>neben dem</w:t>
      </w:r>
      <w:r w:rsidR="00BA6938">
        <w:rPr>
          <w:rFonts w:ascii="Arial" w:hAnsi="Arial" w:cs="Arial"/>
          <w:sz w:val="20"/>
          <w:szCs w:val="20"/>
          <w:lang w:val="de-DE"/>
        </w:rPr>
        <w:t xml:space="preserve"> Preisgel</w:t>
      </w:r>
      <w:r w:rsidR="00D30AED">
        <w:rPr>
          <w:rFonts w:ascii="Arial" w:hAnsi="Arial" w:cs="Arial"/>
          <w:sz w:val="20"/>
          <w:szCs w:val="20"/>
          <w:lang w:val="de-DE"/>
        </w:rPr>
        <w:t xml:space="preserve">d in Höhe von </w:t>
      </w:r>
      <w:r w:rsidR="00152930">
        <w:rPr>
          <w:rFonts w:ascii="Arial" w:hAnsi="Arial" w:cs="Arial"/>
          <w:sz w:val="20"/>
          <w:szCs w:val="20"/>
          <w:lang w:val="de-DE"/>
        </w:rPr>
        <w:t>10.</w:t>
      </w:r>
      <w:r w:rsidRPr="00783B1A">
        <w:rPr>
          <w:rFonts w:ascii="Arial" w:hAnsi="Arial" w:cs="Arial"/>
          <w:sz w:val="20"/>
          <w:szCs w:val="20"/>
          <w:lang w:val="de-DE"/>
        </w:rPr>
        <w:t>000 Euro</w:t>
      </w:r>
      <w:r w:rsidR="00FE4D7D">
        <w:rPr>
          <w:rFonts w:ascii="Arial" w:hAnsi="Arial" w:cs="Arial"/>
          <w:sz w:val="20"/>
          <w:szCs w:val="20"/>
          <w:lang w:val="de-DE"/>
        </w:rPr>
        <w:t xml:space="preserve"> die </w:t>
      </w:r>
      <w:r w:rsidRPr="00783B1A">
        <w:rPr>
          <w:rFonts w:ascii="Arial" w:hAnsi="Arial" w:cs="Arial"/>
          <w:sz w:val="20"/>
          <w:szCs w:val="20"/>
          <w:lang w:val="de-DE"/>
        </w:rPr>
        <w:t>Eintrittskarte fü</w:t>
      </w:r>
      <w:r w:rsidRPr="00317E71">
        <w:rPr>
          <w:rFonts w:ascii="Arial" w:hAnsi="Arial" w:cs="Arial"/>
          <w:sz w:val="20"/>
          <w:szCs w:val="20"/>
          <w:lang w:val="de-DE"/>
        </w:rPr>
        <w:t xml:space="preserve">r </w:t>
      </w:r>
      <w:r w:rsidR="005D2F1E" w:rsidRPr="00317E71">
        <w:rPr>
          <w:rFonts w:ascii="Arial" w:hAnsi="Arial" w:cs="Arial"/>
          <w:sz w:val="20"/>
          <w:szCs w:val="20"/>
          <w:lang w:val="de-DE"/>
        </w:rPr>
        <w:t>die Talent Week</w:t>
      </w:r>
      <w:r w:rsidR="00373291">
        <w:rPr>
          <w:rFonts w:ascii="Arial" w:hAnsi="Arial" w:cs="Arial"/>
          <w:sz w:val="20"/>
          <w:szCs w:val="20"/>
          <w:lang w:val="de-DE"/>
        </w:rPr>
        <w:t xml:space="preserve"> und</w:t>
      </w:r>
      <w:r w:rsidR="005D2F1E">
        <w:rPr>
          <w:rFonts w:ascii="Arial" w:hAnsi="Arial" w:cs="Arial"/>
          <w:sz w:val="20"/>
          <w:szCs w:val="20"/>
          <w:lang w:val="de-DE"/>
        </w:rPr>
        <w:t xml:space="preserve"> </w:t>
      </w:r>
      <w:r w:rsidRPr="00783B1A">
        <w:rPr>
          <w:rFonts w:ascii="Arial" w:hAnsi="Arial" w:cs="Arial"/>
          <w:sz w:val="20"/>
          <w:szCs w:val="20"/>
          <w:lang w:val="de-DE"/>
        </w:rPr>
        <w:t xml:space="preserve">das internationale Finale der Global </w:t>
      </w:r>
      <w:proofErr w:type="spellStart"/>
      <w:r w:rsidRPr="00783B1A">
        <w:rPr>
          <w:rFonts w:ascii="Arial" w:hAnsi="Arial" w:cs="Arial"/>
          <w:sz w:val="20"/>
          <w:szCs w:val="20"/>
          <w:lang w:val="de-DE"/>
        </w:rPr>
        <w:t>eAwards</w:t>
      </w:r>
      <w:proofErr w:type="spellEnd"/>
      <w:r w:rsidRPr="00783B1A">
        <w:rPr>
          <w:rFonts w:ascii="Arial" w:hAnsi="Arial" w:cs="Arial"/>
          <w:sz w:val="20"/>
          <w:szCs w:val="20"/>
          <w:lang w:val="de-DE"/>
        </w:rPr>
        <w:t xml:space="preserve"> </w:t>
      </w:r>
      <w:r w:rsidR="00DE4E03">
        <w:rPr>
          <w:rFonts w:ascii="Arial" w:hAnsi="Arial" w:cs="Arial"/>
          <w:sz w:val="20"/>
          <w:szCs w:val="20"/>
          <w:lang w:val="de-DE"/>
        </w:rPr>
        <w:t xml:space="preserve">in </w:t>
      </w:r>
      <w:r w:rsidR="007D263B">
        <w:rPr>
          <w:rFonts w:ascii="Arial" w:hAnsi="Arial" w:cs="Arial"/>
          <w:sz w:val="20"/>
          <w:szCs w:val="20"/>
          <w:lang w:val="de-DE"/>
        </w:rPr>
        <w:t>Madrid.</w:t>
      </w:r>
      <w:r w:rsidR="005D2294">
        <w:rPr>
          <w:rFonts w:ascii="Arial" w:hAnsi="Arial" w:cs="Arial"/>
          <w:sz w:val="20"/>
          <w:szCs w:val="20"/>
          <w:lang w:val="de-DE"/>
        </w:rPr>
        <w:t xml:space="preserve"> </w:t>
      </w:r>
    </w:p>
    <w:p w14:paraId="26A1E982" w14:textId="782BC224" w:rsidR="00521CE6" w:rsidRDefault="00521CE6" w:rsidP="00DF3D62">
      <w:pPr>
        <w:pStyle w:val="Default"/>
        <w:rPr>
          <w:rFonts w:ascii="Arial" w:hAnsi="Arial" w:cs="Arial"/>
          <w:sz w:val="20"/>
          <w:szCs w:val="20"/>
          <w:lang w:val="de-DE"/>
        </w:rPr>
      </w:pPr>
    </w:p>
    <w:p w14:paraId="3E767CE4" w14:textId="66FD6AF3" w:rsidR="00EB09B7" w:rsidRDefault="00B641E8" w:rsidP="00471FB7">
      <w:pPr>
        <w:pStyle w:val="Kommentartext"/>
        <w:rPr>
          <w:rFonts w:ascii="Arial" w:hAnsi="Arial" w:cs="Arial"/>
          <w:lang w:val="de-DE"/>
        </w:rPr>
      </w:pPr>
      <w:r>
        <w:rPr>
          <w:rFonts w:ascii="Arial" w:hAnsi="Arial" w:cs="Arial"/>
          <w:lang w:val="de-DE"/>
        </w:rPr>
        <w:t>Das</w:t>
      </w:r>
      <w:r w:rsidR="00EB09B7" w:rsidRPr="00E25D2A">
        <w:rPr>
          <w:rFonts w:ascii="Arial" w:hAnsi="Arial" w:cs="Arial"/>
          <w:lang w:val="de-DE"/>
        </w:rPr>
        <w:t xml:space="preserve"> Finale findet </w:t>
      </w:r>
      <w:r w:rsidR="002019BF">
        <w:rPr>
          <w:rFonts w:ascii="Arial" w:hAnsi="Arial" w:cs="Arial"/>
          <w:lang w:val="de-DE"/>
        </w:rPr>
        <w:t>i</w:t>
      </w:r>
      <w:r w:rsidR="002019BF" w:rsidRPr="00B35FCB">
        <w:rPr>
          <w:rFonts w:ascii="Arial" w:hAnsi="Arial" w:cs="Arial"/>
          <w:lang w:val="de-DE"/>
        </w:rPr>
        <w:t>m Rahmen</w:t>
      </w:r>
      <w:r w:rsidR="00EB09B7" w:rsidRPr="00B35FCB">
        <w:rPr>
          <w:rFonts w:ascii="Arial" w:hAnsi="Arial" w:cs="Arial"/>
          <w:lang w:val="de-DE"/>
        </w:rPr>
        <w:t xml:space="preserve"> der NTT DATA Talent </w:t>
      </w:r>
      <w:proofErr w:type="spellStart"/>
      <w:r w:rsidR="00EB09B7" w:rsidRPr="00B35FCB">
        <w:rPr>
          <w:rFonts w:ascii="Arial" w:hAnsi="Arial" w:cs="Arial"/>
          <w:lang w:val="de-DE"/>
        </w:rPr>
        <w:t>Week</w:t>
      </w:r>
      <w:proofErr w:type="spellEnd"/>
      <w:r w:rsidR="00EB09B7" w:rsidRPr="00B35FCB">
        <w:rPr>
          <w:rFonts w:ascii="Arial" w:hAnsi="Arial" w:cs="Arial"/>
          <w:lang w:val="de-DE"/>
        </w:rPr>
        <w:t xml:space="preserve"> </w:t>
      </w:r>
      <w:r w:rsidR="00B35FCB" w:rsidRPr="00471FB7">
        <w:rPr>
          <w:rFonts w:ascii="Arial" w:hAnsi="Arial" w:cs="Arial"/>
          <w:lang w:val="de-DE"/>
        </w:rPr>
        <w:t>vo</w:t>
      </w:r>
      <w:r w:rsidR="000104DE">
        <w:rPr>
          <w:rFonts w:ascii="Arial" w:hAnsi="Arial" w:cs="Arial"/>
          <w:lang w:val="de-DE"/>
        </w:rPr>
        <w:t>m</w:t>
      </w:r>
      <w:r w:rsidR="00B35FCB" w:rsidRPr="00471FB7">
        <w:rPr>
          <w:rFonts w:ascii="Arial" w:hAnsi="Arial" w:cs="Arial"/>
          <w:lang w:val="de-DE"/>
        </w:rPr>
        <w:t xml:space="preserve"> 4. bis einschließlich zum 6.10.2022 </w:t>
      </w:r>
      <w:r w:rsidR="00EB09B7" w:rsidRPr="00B35FCB">
        <w:rPr>
          <w:rFonts w:ascii="Arial" w:hAnsi="Arial" w:cs="Arial"/>
          <w:lang w:val="de-DE"/>
        </w:rPr>
        <w:t>statt</w:t>
      </w:r>
      <w:r w:rsidR="00DD1264" w:rsidRPr="00B35FCB">
        <w:rPr>
          <w:rFonts w:ascii="Arial" w:hAnsi="Arial" w:cs="Arial"/>
          <w:lang w:val="de-DE"/>
        </w:rPr>
        <w:t>. Dieses Treffen bringt</w:t>
      </w:r>
      <w:r w:rsidR="006C0287" w:rsidRPr="00B35FCB">
        <w:rPr>
          <w:rFonts w:ascii="Arial" w:hAnsi="Arial" w:cs="Arial"/>
          <w:lang w:val="de-DE"/>
        </w:rPr>
        <w:t xml:space="preserve"> internationale</w:t>
      </w:r>
      <w:r w:rsidR="00310B5B" w:rsidRPr="00B35FCB">
        <w:rPr>
          <w:rFonts w:ascii="Arial" w:hAnsi="Arial" w:cs="Arial"/>
          <w:lang w:val="de-DE"/>
        </w:rPr>
        <w:t xml:space="preserve"> Startups</w:t>
      </w:r>
      <w:r w:rsidR="006C0287" w:rsidRPr="00B35FCB">
        <w:rPr>
          <w:rFonts w:ascii="Arial" w:hAnsi="Arial" w:cs="Arial"/>
          <w:lang w:val="de-DE"/>
        </w:rPr>
        <w:t xml:space="preserve"> zusammen, die </w:t>
      </w:r>
      <w:r w:rsidR="0031669F" w:rsidRPr="00B35FCB">
        <w:rPr>
          <w:rFonts w:ascii="Arial" w:hAnsi="Arial" w:cs="Arial"/>
          <w:lang w:val="de-DE"/>
        </w:rPr>
        <w:t xml:space="preserve">mit ihren Ideen </w:t>
      </w:r>
      <w:r w:rsidR="006C0287" w:rsidRPr="00B35FCB">
        <w:rPr>
          <w:rFonts w:ascii="Arial" w:hAnsi="Arial" w:cs="Arial"/>
          <w:lang w:val="de-DE"/>
        </w:rPr>
        <w:t>die Welt verändern</w:t>
      </w:r>
      <w:r w:rsidR="00DB4051" w:rsidRPr="00B35FCB">
        <w:rPr>
          <w:rFonts w:ascii="Arial" w:hAnsi="Arial" w:cs="Arial"/>
          <w:lang w:val="de-DE"/>
        </w:rPr>
        <w:t>.</w:t>
      </w:r>
      <w:r w:rsidR="006C0287" w:rsidRPr="00B35FCB">
        <w:rPr>
          <w:rFonts w:ascii="Arial" w:hAnsi="Arial" w:cs="Arial"/>
          <w:lang w:val="de-DE"/>
        </w:rPr>
        <w:t xml:space="preserve"> </w:t>
      </w:r>
      <w:r w:rsidR="00335D3B" w:rsidRPr="00B35FCB">
        <w:rPr>
          <w:rFonts w:ascii="Arial" w:hAnsi="Arial" w:cs="Arial"/>
          <w:lang w:val="de-DE"/>
        </w:rPr>
        <w:t xml:space="preserve">Hier geht es </w:t>
      </w:r>
      <w:r w:rsidR="008829E1" w:rsidRPr="00B35FCB">
        <w:rPr>
          <w:rFonts w:ascii="Arial" w:hAnsi="Arial" w:cs="Arial"/>
          <w:lang w:val="de-DE"/>
        </w:rPr>
        <w:t>nicht nur um Wettbewerb</w:t>
      </w:r>
      <w:r w:rsidR="00DB4051" w:rsidRPr="00B35FCB">
        <w:rPr>
          <w:rFonts w:ascii="Arial" w:hAnsi="Arial" w:cs="Arial"/>
          <w:lang w:val="de-DE"/>
        </w:rPr>
        <w:t xml:space="preserve">. </w:t>
      </w:r>
      <w:r w:rsidR="00264EC2" w:rsidRPr="00B35FCB">
        <w:rPr>
          <w:rFonts w:ascii="Arial" w:hAnsi="Arial" w:cs="Arial"/>
          <w:lang w:val="de-DE"/>
        </w:rPr>
        <w:t>D</w:t>
      </w:r>
      <w:r w:rsidR="0093199A" w:rsidRPr="00B35FCB">
        <w:rPr>
          <w:rFonts w:ascii="Arial" w:hAnsi="Arial" w:cs="Arial"/>
          <w:lang w:val="de-DE"/>
        </w:rPr>
        <w:t xml:space="preserve">er japanischen Innovationskultur entsprechend, </w:t>
      </w:r>
      <w:r w:rsidR="00264EC2" w:rsidRPr="00B35FCB">
        <w:rPr>
          <w:rFonts w:ascii="Arial" w:hAnsi="Arial" w:cs="Arial"/>
          <w:lang w:val="de-DE"/>
        </w:rPr>
        <w:t>stellt</w:t>
      </w:r>
      <w:r w:rsidR="00EB09B7" w:rsidRPr="00B35FCB">
        <w:rPr>
          <w:rFonts w:ascii="Arial" w:hAnsi="Arial" w:cs="Arial"/>
          <w:lang w:val="de-DE"/>
        </w:rPr>
        <w:t xml:space="preserve"> die </w:t>
      </w:r>
      <w:r w:rsidR="00813F1E" w:rsidRPr="00B35FCB">
        <w:rPr>
          <w:rFonts w:ascii="Arial" w:hAnsi="Arial" w:cs="Arial"/>
          <w:lang w:val="de-DE"/>
        </w:rPr>
        <w:t>NTT DATA FOUNDATION</w:t>
      </w:r>
      <w:r w:rsidR="00EB09B7" w:rsidRPr="00B35FCB">
        <w:rPr>
          <w:rFonts w:ascii="Arial" w:hAnsi="Arial" w:cs="Arial"/>
          <w:lang w:val="de-DE"/>
        </w:rPr>
        <w:t xml:space="preserve"> </w:t>
      </w:r>
      <w:r w:rsidR="00D41635" w:rsidRPr="00B35FCB">
        <w:rPr>
          <w:rFonts w:ascii="Arial" w:hAnsi="Arial" w:cs="Arial"/>
          <w:lang w:val="de-DE"/>
        </w:rPr>
        <w:t>den Teilne</w:t>
      </w:r>
      <w:r w:rsidR="00D41635">
        <w:rPr>
          <w:rFonts w:ascii="Arial" w:hAnsi="Arial" w:cs="Arial"/>
          <w:lang w:val="de-DE"/>
        </w:rPr>
        <w:t xml:space="preserve">hmenden </w:t>
      </w:r>
      <w:r w:rsidR="00EB09B7" w:rsidRPr="00E25D2A">
        <w:rPr>
          <w:rFonts w:ascii="Arial" w:hAnsi="Arial" w:cs="Arial"/>
          <w:lang w:val="de-DE"/>
        </w:rPr>
        <w:t>verschiedene Instrumente, Methoden und Kontakte zu Invest</w:t>
      </w:r>
      <w:r w:rsidR="00D63A4A">
        <w:rPr>
          <w:rFonts w:ascii="Arial" w:hAnsi="Arial" w:cs="Arial"/>
          <w:lang w:val="de-DE"/>
        </w:rPr>
        <w:t>ierenden</w:t>
      </w:r>
      <w:r w:rsidR="00EB09B7" w:rsidRPr="00E25D2A">
        <w:rPr>
          <w:rFonts w:ascii="Arial" w:hAnsi="Arial" w:cs="Arial"/>
          <w:lang w:val="de-DE"/>
        </w:rPr>
        <w:t xml:space="preserve"> und Experten zur Verfügung, um auf die spezifischen Bedürfnisse ihrer Ideen, Projekte und Start</w:t>
      </w:r>
      <w:r w:rsidR="00D63A4A">
        <w:rPr>
          <w:rFonts w:ascii="Arial" w:hAnsi="Arial" w:cs="Arial"/>
          <w:lang w:val="de-DE"/>
        </w:rPr>
        <w:t>u</w:t>
      </w:r>
      <w:r w:rsidR="00EB09B7" w:rsidRPr="00E25D2A">
        <w:rPr>
          <w:rFonts w:ascii="Arial" w:hAnsi="Arial" w:cs="Arial"/>
          <w:lang w:val="de-DE"/>
        </w:rPr>
        <w:t xml:space="preserve">ps einzugehen. </w:t>
      </w:r>
    </w:p>
    <w:p w14:paraId="2F87A96A" w14:textId="2C3D4D7F" w:rsidR="00521CE6" w:rsidRDefault="00521CE6" w:rsidP="00EB09B7">
      <w:pPr>
        <w:pStyle w:val="Default"/>
        <w:rPr>
          <w:rFonts w:ascii="Arial" w:hAnsi="Arial" w:cs="Arial"/>
          <w:sz w:val="20"/>
          <w:szCs w:val="20"/>
          <w:lang w:val="de-DE"/>
        </w:rPr>
      </w:pPr>
    </w:p>
    <w:p w14:paraId="59BA1A18" w14:textId="792DF03E" w:rsidR="00521CE6" w:rsidRDefault="00521CE6" w:rsidP="00521CE6">
      <w:pPr>
        <w:pStyle w:val="Default"/>
        <w:rPr>
          <w:rFonts w:ascii="Arial" w:hAnsi="Arial" w:cs="Arial"/>
          <w:sz w:val="20"/>
          <w:szCs w:val="20"/>
          <w:lang w:val="de-DE"/>
        </w:rPr>
      </w:pPr>
      <w:r>
        <w:rPr>
          <w:rFonts w:ascii="Arial" w:hAnsi="Arial" w:cs="Arial"/>
          <w:sz w:val="20"/>
          <w:szCs w:val="20"/>
          <w:lang w:val="de-DE"/>
        </w:rPr>
        <w:t xml:space="preserve">Das Gewinnerteam aus DACH kann sich im Finale mit Startups aus </w:t>
      </w:r>
      <w:r w:rsidRPr="002E1E38">
        <w:rPr>
          <w:rFonts w:ascii="Arial" w:hAnsi="Arial" w:cs="Arial"/>
          <w:sz w:val="20"/>
          <w:szCs w:val="20"/>
          <w:lang w:val="de-DE"/>
        </w:rPr>
        <w:t xml:space="preserve">Belgien, Brasilien, Chile, Kolumbien, Spanien, Niederlande, Italien, Mexiko, Peru, Portugal, Rumänien und </w:t>
      </w:r>
      <w:r>
        <w:rPr>
          <w:rFonts w:ascii="Arial" w:hAnsi="Arial" w:cs="Arial"/>
          <w:sz w:val="20"/>
          <w:szCs w:val="20"/>
          <w:lang w:val="de-DE"/>
        </w:rPr>
        <w:t xml:space="preserve">dem </w:t>
      </w:r>
      <w:r w:rsidRPr="002E1E38">
        <w:rPr>
          <w:rFonts w:ascii="Arial" w:hAnsi="Arial" w:cs="Arial"/>
          <w:sz w:val="20"/>
          <w:szCs w:val="20"/>
          <w:lang w:val="de-DE"/>
        </w:rPr>
        <w:t>Vereinigte</w:t>
      </w:r>
      <w:r>
        <w:rPr>
          <w:rFonts w:ascii="Arial" w:hAnsi="Arial" w:cs="Arial"/>
          <w:sz w:val="20"/>
          <w:szCs w:val="20"/>
          <w:lang w:val="de-DE"/>
        </w:rPr>
        <w:t>n</w:t>
      </w:r>
      <w:r w:rsidRPr="002E1E38">
        <w:rPr>
          <w:rFonts w:ascii="Arial" w:hAnsi="Arial" w:cs="Arial"/>
          <w:sz w:val="20"/>
          <w:szCs w:val="20"/>
          <w:lang w:val="de-DE"/>
        </w:rPr>
        <w:t xml:space="preserve"> Königreich</w:t>
      </w:r>
      <w:r>
        <w:rPr>
          <w:rFonts w:ascii="Arial" w:hAnsi="Arial" w:cs="Arial"/>
          <w:sz w:val="20"/>
          <w:szCs w:val="20"/>
          <w:lang w:val="de-DE"/>
        </w:rPr>
        <w:t xml:space="preserve"> messen. Das beste Startup wird mit 60</w:t>
      </w:r>
      <w:r w:rsidR="00152930">
        <w:rPr>
          <w:rFonts w:ascii="Arial" w:hAnsi="Arial" w:cs="Arial"/>
          <w:sz w:val="20"/>
          <w:szCs w:val="20"/>
          <w:lang w:val="de-DE"/>
        </w:rPr>
        <w:t>.</w:t>
      </w:r>
      <w:r>
        <w:rPr>
          <w:rFonts w:ascii="Arial" w:hAnsi="Arial" w:cs="Arial"/>
          <w:sz w:val="20"/>
          <w:szCs w:val="20"/>
          <w:lang w:val="de-DE"/>
        </w:rPr>
        <w:t xml:space="preserve">000 Euro Preisgeld und </w:t>
      </w:r>
      <w:r w:rsidRPr="00615EBC">
        <w:rPr>
          <w:rFonts w:ascii="Arial" w:hAnsi="Arial" w:cs="Arial"/>
          <w:sz w:val="20"/>
          <w:szCs w:val="20"/>
          <w:lang w:val="de-DE"/>
        </w:rPr>
        <w:t xml:space="preserve">einem </w:t>
      </w:r>
      <w:r w:rsidRPr="000774B8">
        <w:rPr>
          <w:rFonts w:ascii="Arial" w:hAnsi="Arial" w:cs="Arial"/>
          <w:sz w:val="20"/>
          <w:szCs w:val="20"/>
          <w:lang w:val="de-DE"/>
        </w:rPr>
        <w:t xml:space="preserve">exklusiven </w:t>
      </w:r>
      <w:proofErr w:type="spellStart"/>
      <w:r w:rsidRPr="000774B8">
        <w:rPr>
          <w:rFonts w:ascii="Arial" w:hAnsi="Arial" w:cs="Arial"/>
          <w:sz w:val="20"/>
          <w:szCs w:val="20"/>
          <w:lang w:val="de-DE"/>
        </w:rPr>
        <w:t>Acceleration</w:t>
      </w:r>
      <w:proofErr w:type="spellEnd"/>
      <w:r w:rsidRPr="000774B8">
        <w:rPr>
          <w:rFonts w:ascii="Arial" w:hAnsi="Arial" w:cs="Arial"/>
          <w:sz w:val="20"/>
          <w:szCs w:val="20"/>
          <w:lang w:val="de-DE"/>
        </w:rPr>
        <w:t>-Programm</w:t>
      </w:r>
      <w:r>
        <w:rPr>
          <w:rFonts w:ascii="Arial" w:hAnsi="Arial" w:cs="Arial"/>
          <w:sz w:val="20"/>
          <w:szCs w:val="20"/>
          <w:lang w:val="de-DE"/>
        </w:rPr>
        <w:t xml:space="preserve"> belohnt.</w:t>
      </w:r>
    </w:p>
    <w:p w14:paraId="32C62236" w14:textId="7E85CF4B" w:rsidR="00226021" w:rsidRDefault="00226021" w:rsidP="00DF3D62">
      <w:pPr>
        <w:pStyle w:val="Default"/>
        <w:rPr>
          <w:rFonts w:ascii="Arial" w:hAnsi="Arial" w:cs="Arial"/>
          <w:sz w:val="20"/>
          <w:szCs w:val="20"/>
          <w:lang w:val="de-DE"/>
        </w:rPr>
      </w:pPr>
    </w:p>
    <w:p w14:paraId="6E6E5DB4" w14:textId="1B0DC1D9" w:rsidR="008C6E0E" w:rsidRDefault="008C6E0E" w:rsidP="00DF3D62">
      <w:pPr>
        <w:pStyle w:val="Default"/>
        <w:rPr>
          <w:rFonts w:ascii="Arial" w:hAnsi="Arial" w:cs="Arial"/>
          <w:sz w:val="20"/>
          <w:szCs w:val="20"/>
          <w:lang w:val="de-DE"/>
        </w:rPr>
      </w:pPr>
    </w:p>
    <w:p w14:paraId="79D25441" w14:textId="77777777" w:rsidR="008C6E0E" w:rsidRDefault="008C6E0E" w:rsidP="00DF3D62">
      <w:pPr>
        <w:pStyle w:val="Default"/>
        <w:rPr>
          <w:rFonts w:ascii="Arial" w:hAnsi="Arial" w:cs="Arial"/>
          <w:sz w:val="20"/>
          <w:szCs w:val="20"/>
          <w:lang w:val="de-DE"/>
        </w:rPr>
      </w:pPr>
    </w:p>
    <w:p w14:paraId="16B81E8E" w14:textId="22FCE5E3" w:rsidR="00583E06" w:rsidRDefault="00326661" w:rsidP="00047E77">
      <w:pPr>
        <w:pStyle w:val="Default"/>
        <w:rPr>
          <w:rFonts w:ascii="Arial" w:hAnsi="Arial" w:cs="Arial"/>
          <w:sz w:val="20"/>
          <w:szCs w:val="20"/>
          <w:lang w:val="de-DE"/>
        </w:rPr>
      </w:pPr>
      <w:r>
        <w:rPr>
          <w:rFonts w:ascii="Arial" w:hAnsi="Arial" w:cs="Arial"/>
          <w:sz w:val="20"/>
          <w:szCs w:val="20"/>
          <w:lang w:val="de-DE"/>
        </w:rPr>
        <w:t xml:space="preserve">Ralf Malter, </w:t>
      </w:r>
      <w:r w:rsidR="00E71282" w:rsidRPr="00E71282">
        <w:rPr>
          <w:rFonts w:ascii="Arial" w:hAnsi="Arial" w:cs="Arial"/>
          <w:sz w:val="20"/>
          <w:szCs w:val="20"/>
          <w:lang w:val="de-DE"/>
        </w:rPr>
        <w:t>COO und Geschäftsführer NTT DATA DACH</w:t>
      </w:r>
      <w:r w:rsidR="00FA31ED">
        <w:rPr>
          <w:rFonts w:ascii="Arial" w:hAnsi="Arial" w:cs="Arial"/>
          <w:sz w:val="20"/>
          <w:szCs w:val="20"/>
          <w:lang w:val="de-DE"/>
        </w:rPr>
        <w:t xml:space="preserve">, </w:t>
      </w:r>
      <w:r w:rsidR="008D3B9B">
        <w:rPr>
          <w:rFonts w:ascii="Arial" w:hAnsi="Arial" w:cs="Arial"/>
          <w:sz w:val="20"/>
          <w:szCs w:val="20"/>
          <w:lang w:val="de-DE"/>
        </w:rPr>
        <w:t>erklärt: „</w:t>
      </w:r>
      <w:r w:rsidR="00822244">
        <w:rPr>
          <w:rFonts w:ascii="Arial" w:hAnsi="Arial" w:cs="Arial"/>
          <w:sz w:val="20"/>
          <w:szCs w:val="20"/>
          <w:lang w:val="de-DE"/>
        </w:rPr>
        <w:t>NTT DAT</w:t>
      </w:r>
      <w:r w:rsidR="00557915">
        <w:rPr>
          <w:rFonts w:ascii="Arial" w:hAnsi="Arial" w:cs="Arial"/>
          <w:sz w:val="20"/>
          <w:szCs w:val="20"/>
          <w:lang w:val="de-DE"/>
        </w:rPr>
        <w:t>A</w:t>
      </w:r>
      <w:r w:rsidR="008F1793">
        <w:rPr>
          <w:rFonts w:ascii="Arial" w:hAnsi="Arial" w:cs="Arial"/>
          <w:sz w:val="20"/>
          <w:szCs w:val="20"/>
          <w:lang w:val="de-DE"/>
        </w:rPr>
        <w:t xml:space="preserve"> folgt der Mission,</w:t>
      </w:r>
      <w:r w:rsidR="008D0EED">
        <w:rPr>
          <w:rFonts w:ascii="Arial" w:hAnsi="Arial" w:cs="Arial"/>
          <w:sz w:val="20"/>
          <w:szCs w:val="20"/>
          <w:lang w:val="de-DE"/>
        </w:rPr>
        <w:t xml:space="preserve"> </w:t>
      </w:r>
      <w:r w:rsidR="000015B1">
        <w:rPr>
          <w:rFonts w:ascii="Arial" w:hAnsi="Arial" w:cs="Arial"/>
          <w:sz w:val="20"/>
          <w:szCs w:val="20"/>
          <w:lang w:val="de-DE"/>
        </w:rPr>
        <w:t xml:space="preserve">innovative </w:t>
      </w:r>
      <w:r w:rsidR="004B7932">
        <w:rPr>
          <w:rFonts w:ascii="Arial" w:hAnsi="Arial" w:cs="Arial"/>
          <w:sz w:val="20"/>
          <w:szCs w:val="20"/>
          <w:lang w:val="de-DE"/>
        </w:rPr>
        <w:t>Technologie</w:t>
      </w:r>
      <w:r w:rsidR="000015B1">
        <w:rPr>
          <w:rFonts w:ascii="Arial" w:hAnsi="Arial" w:cs="Arial"/>
          <w:sz w:val="20"/>
          <w:szCs w:val="20"/>
          <w:lang w:val="de-DE"/>
        </w:rPr>
        <w:t>n</w:t>
      </w:r>
      <w:r w:rsidR="005C7A1F">
        <w:rPr>
          <w:rFonts w:ascii="Arial" w:hAnsi="Arial" w:cs="Arial"/>
          <w:sz w:val="20"/>
          <w:szCs w:val="20"/>
          <w:lang w:val="de-DE"/>
        </w:rPr>
        <w:t xml:space="preserve"> zur nachhaltigen Entwicklung der Weltgemeinschaft </w:t>
      </w:r>
      <w:r w:rsidR="00BA2B6A">
        <w:rPr>
          <w:rFonts w:ascii="Arial" w:hAnsi="Arial" w:cs="Arial"/>
          <w:sz w:val="20"/>
          <w:szCs w:val="20"/>
          <w:lang w:val="de-DE"/>
        </w:rPr>
        <w:t>einzusetzen.</w:t>
      </w:r>
      <w:r w:rsidR="00B9089D">
        <w:rPr>
          <w:rFonts w:ascii="Arial" w:hAnsi="Arial" w:cs="Arial"/>
          <w:sz w:val="20"/>
          <w:szCs w:val="20"/>
          <w:lang w:val="de-DE"/>
        </w:rPr>
        <w:t xml:space="preserve"> </w:t>
      </w:r>
      <w:r w:rsidR="006A073D">
        <w:rPr>
          <w:rFonts w:ascii="Arial" w:hAnsi="Arial" w:cs="Arial"/>
          <w:sz w:val="20"/>
          <w:szCs w:val="20"/>
          <w:lang w:val="de-DE"/>
        </w:rPr>
        <w:t xml:space="preserve">Ganz im </w:t>
      </w:r>
      <w:r w:rsidR="00A14EC8">
        <w:rPr>
          <w:rFonts w:ascii="Arial" w:hAnsi="Arial" w:cs="Arial"/>
          <w:sz w:val="20"/>
          <w:szCs w:val="20"/>
          <w:lang w:val="de-DE"/>
        </w:rPr>
        <w:t>Sinne</w:t>
      </w:r>
      <w:r w:rsidR="006A073D">
        <w:rPr>
          <w:rFonts w:ascii="Arial" w:hAnsi="Arial" w:cs="Arial"/>
          <w:sz w:val="20"/>
          <w:szCs w:val="20"/>
          <w:lang w:val="de-DE"/>
        </w:rPr>
        <w:t xml:space="preserve"> der japanischen Innovationskultur </w:t>
      </w:r>
      <w:r w:rsidR="001A1857">
        <w:rPr>
          <w:rFonts w:ascii="Arial" w:hAnsi="Arial" w:cs="Arial"/>
          <w:sz w:val="20"/>
          <w:szCs w:val="20"/>
          <w:lang w:val="de-DE"/>
        </w:rPr>
        <w:t xml:space="preserve">fördern </w:t>
      </w:r>
      <w:r w:rsidR="00A14EC8">
        <w:rPr>
          <w:rFonts w:ascii="Arial" w:hAnsi="Arial" w:cs="Arial"/>
          <w:sz w:val="20"/>
          <w:szCs w:val="20"/>
          <w:lang w:val="de-DE"/>
        </w:rPr>
        <w:t xml:space="preserve">wir </w:t>
      </w:r>
      <w:r w:rsidR="008F1793">
        <w:rPr>
          <w:rFonts w:ascii="Arial" w:hAnsi="Arial" w:cs="Arial"/>
          <w:sz w:val="20"/>
          <w:szCs w:val="20"/>
          <w:lang w:val="de-DE"/>
        </w:rPr>
        <w:t xml:space="preserve">mit den Global </w:t>
      </w:r>
      <w:proofErr w:type="spellStart"/>
      <w:r w:rsidR="008F1793">
        <w:rPr>
          <w:rFonts w:ascii="Arial" w:hAnsi="Arial" w:cs="Arial"/>
          <w:sz w:val="20"/>
          <w:szCs w:val="20"/>
          <w:lang w:val="de-DE"/>
        </w:rPr>
        <w:t>eAwards</w:t>
      </w:r>
      <w:proofErr w:type="spellEnd"/>
      <w:r w:rsidR="008F1793">
        <w:rPr>
          <w:rFonts w:ascii="Arial" w:hAnsi="Arial" w:cs="Arial"/>
          <w:sz w:val="20"/>
          <w:szCs w:val="20"/>
          <w:lang w:val="de-DE"/>
        </w:rPr>
        <w:t xml:space="preserve"> die </w:t>
      </w:r>
      <w:r w:rsidR="00B635B8">
        <w:rPr>
          <w:rFonts w:ascii="Arial" w:hAnsi="Arial" w:cs="Arial"/>
          <w:sz w:val="20"/>
          <w:szCs w:val="20"/>
          <w:lang w:val="de-DE"/>
        </w:rPr>
        <w:t>besten Ideen</w:t>
      </w:r>
      <w:r w:rsidR="00B35FCB">
        <w:rPr>
          <w:rFonts w:ascii="Arial" w:hAnsi="Arial" w:cs="Arial"/>
          <w:sz w:val="20"/>
          <w:szCs w:val="20"/>
          <w:lang w:val="de-DE"/>
        </w:rPr>
        <w:t>,</w:t>
      </w:r>
      <w:r w:rsidR="00775E6B">
        <w:rPr>
          <w:rFonts w:ascii="Arial" w:hAnsi="Arial" w:cs="Arial"/>
          <w:sz w:val="20"/>
          <w:szCs w:val="20"/>
          <w:lang w:val="de-DE"/>
        </w:rPr>
        <w:t xml:space="preserve"> </w:t>
      </w:r>
      <w:r w:rsidR="00B35FCB">
        <w:rPr>
          <w:rFonts w:ascii="Arial" w:hAnsi="Arial" w:cs="Arial"/>
          <w:sz w:val="20"/>
          <w:szCs w:val="20"/>
          <w:lang w:val="de-DE"/>
        </w:rPr>
        <w:t>die sich für eine nachhaltige Wertschöpfung einsetzen</w:t>
      </w:r>
      <w:r w:rsidR="00FD7CFC">
        <w:rPr>
          <w:rFonts w:ascii="Arial" w:hAnsi="Arial" w:cs="Arial"/>
          <w:sz w:val="20"/>
          <w:szCs w:val="20"/>
          <w:lang w:val="de-DE"/>
        </w:rPr>
        <w:t>,</w:t>
      </w:r>
      <w:r w:rsidR="00D65D41">
        <w:rPr>
          <w:rFonts w:ascii="Arial" w:hAnsi="Arial" w:cs="Arial"/>
          <w:sz w:val="20"/>
          <w:szCs w:val="20"/>
          <w:lang w:val="de-DE"/>
        </w:rPr>
        <w:t xml:space="preserve"> und das</w:t>
      </w:r>
      <w:r w:rsidR="00B35FCB">
        <w:rPr>
          <w:rFonts w:ascii="Arial" w:hAnsi="Arial" w:cs="Arial"/>
          <w:sz w:val="20"/>
          <w:szCs w:val="20"/>
          <w:lang w:val="de-DE"/>
        </w:rPr>
        <w:t xml:space="preserve"> </w:t>
      </w:r>
      <w:r w:rsidR="00775E6B">
        <w:rPr>
          <w:rFonts w:ascii="Arial" w:hAnsi="Arial" w:cs="Arial"/>
          <w:sz w:val="20"/>
          <w:szCs w:val="20"/>
          <w:lang w:val="de-DE"/>
        </w:rPr>
        <w:t>in einem weltumspannenden</w:t>
      </w:r>
      <w:r w:rsidR="00DB2219">
        <w:rPr>
          <w:rFonts w:ascii="Arial" w:hAnsi="Arial" w:cs="Arial"/>
          <w:sz w:val="20"/>
          <w:szCs w:val="20"/>
          <w:lang w:val="de-DE"/>
        </w:rPr>
        <w:t xml:space="preserve"> Netzwerk</w:t>
      </w:r>
      <w:r w:rsidR="004B49DF">
        <w:rPr>
          <w:rFonts w:ascii="Arial" w:hAnsi="Arial" w:cs="Arial"/>
          <w:sz w:val="20"/>
          <w:szCs w:val="20"/>
          <w:lang w:val="de-DE"/>
        </w:rPr>
        <w:t>.</w:t>
      </w:r>
      <w:r w:rsidR="008F1793">
        <w:rPr>
          <w:rFonts w:ascii="Arial" w:hAnsi="Arial" w:cs="Arial"/>
          <w:sz w:val="20"/>
          <w:szCs w:val="20"/>
          <w:lang w:val="de-DE"/>
        </w:rPr>
        <w:t xml:space="preserve"> Ich freue mich, dass dieses Jahr auch ein zuku</w:t>
      </w:r>
      <w:r w:rsidR="00152930">
        <w:rPr>
          <w:rFonts w:ascii="Arial" w:hAnsi="Arial" w:cs="Arial"/>
          <w:sz w:val="20"/>
          <w:szCs w:val="20"/>
          <w:lang w:val="de-DE"/>
        </w:rPr>
        <w:t>nftsweisendes Projekt aus der DACH</w:t>
      </w:r>
      <w:r w:rsidR="008F1793">
        <w:rPr>
          <w:rFonts w:ascii="Arial" w:hAnsi="Arial" w:cs="Arial"/>
          <w:sz w:val="20"/>
          <w:szCs w:val="20"/>
          <w:lang w:val="de-DE"/>
        </w:rPr>
        <w:t>-Region vertreten sein wird.</w:t>
      </w:r>
      <w:r w:rsidR="004B49DF">
        <w:rPr>
          <w:rFonts w:ascii="Arial" w:hAnsi="Arial" w:cs="Arial"/>
          <w:sz w:val="20"/>
          <w:szCs w:val="20"/>
          <w:lang w:val="de-DE"/>
        </w:rPr>
        <w:t>“</w:t>
      </w:r>
    </w:p>
    <w:p w14:paraId="62E75A21" w14:textId="4ECBE7EF" w:rsidR="00CB08F0" w:rsidRDefault="00CB08F0" w:rsidP="00047E77">
      <w:pPr>
        <w:pStyle w:val="Default"/>
        <w:rPr>
          <w:rFonts w:ascii="Arial" w:hAnsi="Arial" w:cs="Arial"/>
          <w:sz w:val="20"/>
          <w:szCs w:val="20"/>
          <w:lang w:val="de-DE"/>
        </w:rPr>
      </w:pPr>
    </w:p>
    <w:p w14:paraId="7F8D88B2" w14:textId="77777777" w:rsidR="002742AC" w:rsidRDefault="002742AC" w:rsidP="00047E77">
      <w:pPr>
        <w:pStyle w:val="Default"/>
        <w:rPr>
          <w:rFonts w:ascii="Arial" w:hAnsi="Arial" w:cs="Arial"/>
          <w:sz w:val="20"/>
          <w:szCs w:val="20"/>
          <w:lang w:val="de-DE"/>
        </w:rPr>
      </w:pPr>
    </w:p>
    <w:p w14:paraId="3B63A75A" w14:textId="4998D290" w:rsidR="00E25D2A" w:rsidRPr="00711241" w:rsidRDefault="00711241" w:rsidP="00E25D2A">
      <w:pPr>
        <w:pStyle w:val="Default"/>
        <w:rPr>
          <w:rFonts w:ascii="Arial" w:hAnsi="Arial" w:cs="Arial"/>
          <w:b/>
          <w:bCs/>
          <w:sz w:val="20"/>
          <w:szCs w:val="20"/>
          <w:lang w:val="de-DE"/>
        </w:rPr>
      </w:pPr>
      <w:r w:rsidRPr="00711241">
        <w:rPr>
          <w:rFonts w:ascii="Arial" w:hAnsi="Arial" w:cs="Arial"/>
          <w:b/>
          <w:bCs/>
          <w:sz w:val="20"/>
          <w:szCs w:val="20"/>
          <w:lang w:val="de-DE"/>
        </w:rPr>
        <w:t xml:space="preserve">Über die Global </w:t>
      </w:r>
      <w:proofErr w:type="spellStart"/>
      <w:r w:rsidRPr="00711241">
        <w:rPr>
          <w:rFonts w:ascii="Arial" w:hAnsi="Arial" w:cs="Arial"/>
          <w:b/>
          <w:bCs/>
          <w:sz w:val="20"/>
          <w:szCs w:val="20"/>
          <w:lang w:val="de-DE"/>
        </w:rPr>
        <w:t>eAwards</w:t>
      </w:r>
      <w:proofErr w:type="spellEnd"/>
    </w:p>
    <w:p w14:paraId="6C3CF895" w14:textId="0BEF831E" w:rsidR="00E25D2A" w:rsidRDefault="00E25D2A" w:rsidP="00E25D2A">
      <w:pPr>
        <w:pStyle w:val="Default"/>
        <w:rPr>
          <w:rFonts w:ascii="Arial" w:hAnsi="Arial" w:cs="Arial"/>
          <w:sz w:val="20"/>
          <w:szCs w:val="20"/>
          <w:lang w:val="de-DE"/>
        </w:rPr>
      </w:pPr>
      <w:r w:rsidRPr="00E25D2A">
        <w:rPr>
          <w:rFonts w:ascii="Arial" w:hAnsi="Arial" w:cs="Arial"/>
          <w:sz w:val="20"/>
          <w:szCs w:val="20"/>
          <w:lang w:val="de-DE"/>
        </w:rPr>
        <w:t xml:space="preserve">Bei der </w:t>
      </w:r>
      <w:r w:rsidR="006D5820">
        <w:rPr>
          <w:rFonts w:ascii="Arial" w:hAnsi="Arial" w:cs="Arial"/>
          <w:sz w:val="20"/>
          <w:szCs w:val="20"/>
          <w:lang w:val="de-DE"/>
        </w:rPr>
        <w:t xml:space="preserve">20. </w:t>
      </w:r>
      <w:r w:rsidRPr="00E25D2A">
        <w:rPr>
          <w:rFonts w:ascii="Arial" w:hAnsi="Arial" w:cs="Arial"/>
          <w:sz w:val="20"/>
          <w:szCs w:val="20"/>
          <w:lang w:val="de-DE"/>
        </w:rPr>
        <w:t xml:space="preserve">Ausgabe </w:t>
      </w:r>
      <w:r w:rsidR="001250E5">
        <w:rPr>
          <w:rFonts w:ascii="Arial" w:hAnsi="Arial" w:cs="Arial"/>
          <w:sz w:val="20"/>
          <w:szCs w:val="20"/>
          <w:lang w:val="de-DE"/>
        </w:rPr>
        <w:t>der</w:t>
      </w:r>
      <w:r w:rsidRPr="00E25D2A">
        <w:rPr>
          <w:rFonts w:ascii="Arial" w:hAnsi="Arial" w:cs="Arial"/>
          <w:sz w:val="20"/>
          <w:szCs w:val="20"/>
          <w:lang w:val="de-DE"/>
        </w:rPr>
        <w:t xml:space="preserve"> Global </w:t>
      </w:r>
      <w:proofErr w:type="spellStart"/>
      <w:r w:rsidRPr="00E25D2A">
        <w:rPr>
          <w:rFonts w:ascii="Arial" w:hAnsi="Arial" w:cs="Arial"/>
          <w:sz w:val="20"/>
          <w:szCs w:val="20"/>
          <w:lang w:val="de-DE"/>
        </w:rPr>
        <w:t>eAward</w:t>
      </w:r>
      <w:r w:rsidR="007D3EDB">
        <w:rPr>
          <w:rFonts w:ascii="Arial" w:hAnsi="Arial" w:cs="Arial"/>
          <w:sz w:val="20"/>
          <w:szCs w:val="20"/>
          <w:lang w:val="de-DE"/>
        </w:rPr>
        <w:t>s</w:t>
      </w:r>
      <w:proofErr w:type="spellEnd"/>
      <w:r w:rsidR="000B6275">
        <w:rPr>
          <w:rFonts w:ascii="Arial" w:hAnsi="Arial" w:cs="Arial"/>
          <w:sz w:val="20"/>
          <w:szCs w:val="20"/>
          <w:lang w:val="de-DE"/>
        </w:rPr>
        <w:t xml:space="preserve"> </w:t>
      </w:r>
      <w:r w:rsidR="00DB6D02">
        <w:rPr>
          <w:rFonts w:ascii="Arial" w:hAnsi="Arial" w:cs="Arial"/>
          <w:sz w:val="20"/>
          <w:szCs w:val="20"/>
          <w:lang w:val="de-DE"/>
        </w:rPr>
        <w:t xml:space="preserve">ging </w:t>
      </w:r>
      <w:r w:rsidR="007C57AF">
        <w:rPr>
          <w:rFonts w:ascii="Arial" w:hAnsi="Arial" w:cs="Arial"/>
          <w:sz w:val="20"/>
          <w:szCs w:val="20"/>
          <w:lang w:val="de-DE"/>
        </w:rPr>
        <w:t xml:space="preserve">der Preis </w:t>
      </w:r>
      <w:r w:rsidR="000B6275">
        <w:rPr>
          <w:rFonts w:ascii="Arial" w:hAnsi="Arial" w:cs="Arial"/>
          <w:sz w:val="20"/>
          <w:szCs w:val="20"/>
          <w:lang w:val="de-DE"/>
        </w:rPr>
        <w:t xml:space="preserve">an das spanische Projekt </w:t>
      </w:r>
      <w:hyperlink r:id="rId13" w:history="1">
        <w:proofErr w:type="spellStart"/>
        <w:r w:rsidRPr="008C6E0E">
          <w:rPr>
            <w:rStyle w:val="Hyperlink"/>
            <w:rFonts w:ascii="Arial" w:hAnsi="Arial" w:cs="Arial"/>
            <w:sz w:val="20"/>
            <w:szCs w:val="20"/>
            <w:lang w:val="de-DE"/>
          </w:rPr>
          <w:t>Captoplastic</w:t>
        </w:r>
        <w:proofErr w:type="spellEnd"/>
      </w:hyperlink>
      <w:r w:rsidRPr="00E25D2A">
        <w:rPr>
          <w:rFonts w:ascii="Arial" w:hAnsi="Arial" w:cs="Arial"/>
          <w:sz w:val="20"/>
          <w:szCs w:val="20"/>
          <w:lang w:val="de-DE"/>
        </w:rPr>
        <w:t xml:space="preserve">, das es ermöglicht, Mikroplastik in aquatischen Umgebungen wie Meerwasser, Abwasser und Süßwasser zu quantifizieren, zu identifizieren und zu </w:t>
      </w:r>
      <w:r w:rsidR="008977D8">
        <w:rPr>
          <w:rFonts w:ascii="Arial" w:hAnsi="Arial" w:cs="Arial"/>
          <w:sz w:val="20"/>
          <w:szCs w:val="20"/>
          <w:lang w:val="de-DE"/>
        </w:rPr>
        <w:t>beseitigen</w:t>
      </w:r>
      <w:r w:rsidRPr="00E25D2A">
        <w:rPr>
          <w:rFonts w:ascii="Arial" w:hAnsi="Arial" w:cs="Arial"/>
          <w:sz w:val="20"/>
          <w:szCs w:val="20"/>
          <w:lang w:val="de-DE"/>
        </w:rPr>
        <w:t xml:space="preserve">. </w:t>
      </w:r>
      <w:r w:rsidR="00827437">
        <w:rPr>
          <w:rFonts w:ascii="Arial" w:hAnsi="Arial" w:cs="Arial"/>
          <w:sz w:val="20"/>
          <w:szCs w:val="20"/>
          <w:lang w:val="de-DE"/>
        </w:rPr>
        <w:t xml:space="preserve">Insgesamt </w:t>
      </w:r>
      <w:r w:rsidR="00827437" w:rsidRPr="00E25D2A">
        <w:rPr>
          <w:rFonts w:ascii="Arial" w:hAnsi="Arial" w:cs="Arial"/>
          <w:sz w:val="20"/>
          <w:szCs w:val="20"/>
          <w:lang w:val="de-DE"/>
        </w:rPr>
        <w:t>hat die NTT DATA FOUNDATION</w:t>
      </w:r>
      <w:r w:rsidR="00827437">
        <w:rPr>
          <w:rFonts w:ascii="Arial" w:hAnsi="Arial" w:cs="Arial"/>
          <w:sz w:val="20"/>
          <w:szCs w:val="20"/>
          <w:lang w:val="de-DE"/>
        </w:rPr>
        <w:t xml:space="preserve"> i</w:t>
      </w:r>
      <w:r w:rsidRPr="00E25D2A">
        <w:rPr>
          <w:rFonts w:ascii="Arial" w:hAnsi="Arial" w:cs="Arial"/>
          <w:sz w:val="20"/>
          <w:szCs w:val="20"/>
          <w:lang w:val="de-DE"/>
        </w:rPr>
        <w:t>n den 21 Jahren der Förderung von Unternehmertum und Innovation mehr als 9.000 Projekte aus der ganzen Welt erhalten und unterstützt</w:t>
      </w:r>
      <w:r w:rsidRPr="002E20CA">
        <w:rPr>
          <w:rFonts w:ascii="Arial" w:hAnsi="Arial" w:cs="Arial"/>
          <w:color w:val="auto"/>
          <w:sz w:val="20"/>
          <w:szCs w:val="20"/>
          <w:lang w:val="de-DE"/>
        </w:rPr>
        <w:t xml:space="preserve">. </w:t>
      </w:r>
    </w:p>
    <w:p w14:paraId="7A195C4B" w14:textId="4403D88D" w:rsidR="00E25D2A" w:rsidRDefault="00E25D2A" w:rsidP="00E25D2A">
      <w:pPr>
        <w:pStyle w:val="Default"/>
        <w:rPr>
          <w:rFonts w:ascii="Arial" w:hAnsi="Arial" w:cs="Arial"/>
          <w:sz w:val="20"/>
          <w:szCs w:val="20"/>
          <w:lang w:val="de-DE"/>
        </w:rPr>
      </w:pPr>
    </w:p>
    <w:p w14:paraId="62977BD4" w14:textId="77777777" w:rsidR="002742AC" w:rsidRPr="00E25D2A" w:rsidRDefault="002742AC" w:rsidP="00E25D2A">
      <w:pPr>
        <w:pStyle w:val="Default"/>
        <w:rPr>
          <w:rFonts w:ascii="Arial" w:hAnsi="Arial" w:cs="Arial"/>
          <w:sz w:val="20"/>
          <w:szCs w:val="20"/>
          <w:lang w:val="de-DE"/>
        </w:rPr>
      </w:pPr>
    </w:p>
    <w:p w14:paraId="4656B7F5" w14:textId="55821998" w:rsidR="00E25D2A" w:rsidRPr="00F8389D" w:rsidRDefault="00E25D2A" w:rsidP="00E25D2A">
      <w:pPr>
        <w:pStyle w:val="Default"/>
        <w:rPr>
          <w:rFonts w:ascii="Arial" w:hAnsi="Arial" w:cs="Arial"/>
          <w:b/>
          <w:bCs/>
          <w:sz w:val="20"/>
          <w:szCs w:val="20"/>
          <w:lang w:val="de-DE"/>
        </w:rPr>
      </w:pPr>
      <w:r w:rsidRPr="00E662B3">
        <w:rPr>
          <w:rFonts w:ascii="Arial" w:hAnsi="Arial" w:cs="Arial"/>
          <w:b/>
          <w:bCs/>
          <w:sz w:val="20"/>
          <w:szCs w:val="20"/>
          <w:lang w:val="de-DE"/>
        </w:rPr>
        <w:t>Über die NTT DATA FOUNDATION</w:t>
      </w:r>
    </w:p>
    <w:p w14:paraId="5F5AEA8B" w14:textId="22CFB185" w:rsidR="00E25D2A" w:rsidRDefault="00E25D2A" w:rsidP="00E25D2A">
      <w:pPr>
        <w:pStyle w:val="Default"/>
        <w:rPr>
          <w:rFonts w:ascii="Arial" w:hAnsi="Arial" w:cs="Arial"/>
          <w:sz w:val="20"/>
          <w:szCs w:val="20"/>
          <w:lang w:val="de-DE"/>
        </w:rPr>
      </w:pPr>
      <w:r w:rsidRPr="00E25D2A">
        <w:rPr>
          <w:rFonts w:ascii="Arial" w:hAnsi="Arial" w:cs="Arial"/>
          <w:sz w:val="20"/>
          <w:szCs w:val="20"/>
          <w:lang w:val="de-DE"/>
        </w:rPr>
        <w:t xml:space="preserve">Die NTT DATA FOUNDATION ermutigt Talente, durch Technologie, Unternehmertum und Innovation die Lebensqualität zu verbessern und umweltbewusst zu handeln. Sie engagiert sich für die Gesellschaft, indem sie die Fähigkeiten ihrer Fachleute </w:t>
      </w:r>
      <w:r w:rsidR="00451236">
        <w:rPr>
          <w:rFonts w:ascii="Arial" w:hAnsi="Arial" w:cs="Arial"/>
          <w:sz w:val="20"/>
          <w:szCs w:val="20"/>
          <w:lang w:val="de-DE"/>
        </w:rPr>
        <w:t>gemeinnützig</w:t>
      </w:r>
      <w:r w:rsidR="00451236" w:rsidRPr="00E25D2A">
        <w:rPr>
          <w:rFonts w:ascii="Arial" w:hAnsi="Arial" w:cs="Arial"/>
          <w:sz w:val="20"/>
          <w:szCs w:val="20"/>
          <w:lang w:val="de-DE"/>
        </w:rPr>
        <w:t xml:space="preserve"> </w:t>
      </w:r>
      <w:r w:rsidRPr="00E25D2A">
        <w:rPr>
          <w:rFonts w:ascii="Arial" w:hAnsi="Arial" w:cs="Arial"/>
          <w:sz w:val="20"/>
          <w:szCs w:val="20"/>
          <w:lang w:val="de-DE"/>
        </w:rPr>
        <w:t>in Projekte einbringt, die Kompetenzen in den Bereichen Wissenschaft, Technologie und Mathematik entwickeln</w:t>
      </w:r>
      <w:r w:rsidR="00564486">
        <w:rPr>
          <w:rFonts w:ascii="Arial" w:hAnsi="Arial" w:cs="Arial"/>
          <w:sz w:val="20"/>
          <w:szCs w:val="20"/>
          <w:lang w:val="de-DE"/>
        </w:rPr>
        <w:t xml:space="preserve">. Außerdem fördert </w:t>
      </w:r>
      <w:r w:rsidR="00A8719E">
        <w:rPr>
          <w:rFonts w:ascii="Arial" w:hAnsi="Arial" w:cs="Arial"/>
          <w:sz w:val="20"/>
          <w:szCs w:val="20"/>
          <w:lang w:val="de-DE"/>
        </w:rPr>
        <w:t xml:space="preserve">und berät </w:t>
      </w:r>
      <w:r w:rsidR="00564486">
        <w:rPr>
          <w:rFonts w:ascii="Arial" w:hAnsi="Arial" w:cs="Arial"/>
          <w:sz w:val="20"/>
          <w:szCs w:val="20"/>
          <w:lang w:val="de-DE"/>
        </w:rPr>
        <w:t>sie i</w:t>
      </w:r>
      <w:r w:rsidRPr="00E25D2A">
        <w:rPr>
          <w:rFonts w:ascii="Arial" w:hAnsi="Arial" w:cs="Arial"/>
          <w:sz w:val="20"/>
          <w:szCs w:val="20"/>
          <w:lang w:val="de-DE"/>
        </w:rPr>
        <w:t>nnovative unternehmerische und Forschungsprojekte, die strategisch, skalierbar, nachhaltig und sozial verantwortlich sind. Dank des uneigennützigen Einsatzes ihrer Fachleute trägt die NTT DATA FOUNDATION dazu bei, dass Talente, Unternehmertum und Innovation einen Mehrwert für die Gesellschaft</w:t>
      </w:r>
      <w:r w:rsidR="003C01BB">
        <w:rPr>
          <w:rFonts w:ascii="Arial" w:hAnsi="Arial" w:cs="Arial"/>
          <w:sz w:val="20"/>
          <w:szCs w:val="20"/>
          <w:lang w:val="de-DE"/>
        </w:rPr>
        <w:t xml:space="preserve"> </w:t>
      </w:r>
      <w:r w:rsidR="006C3D18">
        <w:rPr>
          <w:rFonts w:ascii="Arial" w:hAnsi="Arial" w:cs="Arial"/>
          <w:sz w:val="20"/>
          <w:szCs w:val="20"/>
          <w:lang w:val="de-DE"/>
        </w:rPr>
        <w:t>leisten</w:t>
      </w:r>
      <w:r w:rsidRPr="00E25D2A">
        <w:rPr>
          <w:rFonts w:ascii="Arial" w:hAnsi="Arial" w:cs="Arial"/>
          <w:sz w:val="20"/>
          <w:szCs w:val="20"/>
          <w:lang w:val="de-DE"/>
        </w:rPr>
        <w:t xml:space="preserve">. Sie ist derzeit in 15 Ländern in Europa und Lateinamerika vertreten. </w:t>
      </w:r>
      <w:hyperlink r:id="rId14" w:history="1">
        <w:r w:rsidR="009C3E0A" w:rsidRPr="00B8432C">
          <w:rPr>
            <w:rStyle w:val="Hyperlink"/>
            <w:rFonts w:ascii="Arial" w:hAnsi="Arial" w:cs="Arial"/>
            <w:sz w:val="20"/>
            <w:szCs w:val="20"/>
            <w:lang w:val="de-DE"/>
          </w:rPr>
          <w:t>https://www.nttdatafoundation.com/es-en</w:t>
        </w:r>
      </w:hyperlink>
    </w:p>
    <w:p w14:paraId="0C500242" w14:textId="74735918" w:rsidR="00E25D2A" w:rsidRDefault="00E25D2A" w:rsidP="00047E77">
      <w:pPr>
        <w:pStyle w:val="Default"/>
        <w:rPr>
          <w:rFonts w:ascii="Arial" w:hAnsi="Arial" w:cs="Arial"/>
          <w:sz w:val="20"/>
          <w:szCs w:val="20"/>
          <w:lang w:val="de-DE"/>
        </w:rPr>
      </w:pPr>
    </w:p>
    <w:p w14:paraId="082DD3A0" w14:textId="77777777" w:rsidR="00E25D2A" w:rsidRPr="00047E77" w:rsidRDefault="00E25D2A" w:rsidP="00047E77">
      <w:pPr>
        <w:pStyle w:val="Default"/>
        <w:rPr>
          <w:rFonts w:ascii="Arial" w:hAnsi="Arial" w:cs="Arial"/>
          <w:sz w:val="20"/>
          <w:szCs w:val="20"/>
          <w:lang w:val="de-DE"/>
        </w:rPr>
      </w:pPr>
    </w:p>
    <w:p w14:paraId="12E22D5A" w14:textId="22BFB5CE" w:rsidR="00634EE4" w:rsidRPr="00634EE4" w:rsidRDefault="00634EE4" w:rsidP="005F410F">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01381404" w14:textId="142EB977" w:rsidR="00346FF1" w:rsidRPr="00634EE4" w:rsidRDefault="00634EE4" w:rsidP="005F410F">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w:t>
      </w:r>
      <w:r w:rsidRPr="00C72D75">
        <w:rPr>
          <w:rFonts w:ascii="Arial" w:eastAsiaTheme="minorHAnsi" w:hAnsi="Arial" w:cs="Arial"/>
          <w:color w:val="000000" w:themeColor="text1"/>
          <w:sz w:val="20"/>
          <w:szCs w:val="22"/>
          <w:lang w:val="de-DE" w:eastAsia="en-US"/>
        </w:rPr>
        <w:t>Kunden</w:t>
      </w:r>
      <w:r w:rsidRPr="000F0622">
        <w:rPr>
          <w:rFonts w:ascii="Arial" w:eastAsiaTheme="minorHAnsi" w:hAnsi="Arial" w:cs="Arial"/>
          <w:color w:val="000000" w:themeColor="text1"/>
          <w:sz w:val="20"/>
          <w:szCs w:val="22"/>
          <w:lang w:val="de-DE" w:eastAsia="en-US"/>
        </w:rPr>
        <w:t xml:space="preserve">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5" w:history="1">
        <w:r w:rsidR="00845677" w:rsidRPr="00634EE4">
          <w:rPr>
            <w:rStyle w:val="Hyperlink"/>
            <w:rFonts w:ascii="Arial" w:hAnsi="Arial" w:cs="Arial"/>
            <w:sz w:val="20"/>
            <w:szCs w:val="20"/>
          </w:rPr>
          <w:t>nttdata.com.</w:t>
        </w:r>
      </w:hyperlink>
    </w:p>
    <w:p w14:paraId="01FC064D" w14:textId="78CADA84" w:rsidR="00D35710" w:rsidRPr="0039177E" w:rsidRDefault="00D35710" w:rsidP="005F410F">
      <w:pPr>
        <w:rPr>
          <w:rFonts w:ascii="Arial" w:eastAsia="DengXian" w:hAnsi="Arial" w:cs="Arial"/>
          <w:sz w:val="20"/>
          <w:szCs w:val="20"/>
          <w:lang w:val="de-AT"/>
        </w:rPr>
      </w:pPr>
    </w:p>
    <w:p w14:paraId="0E62FB47" w14:textId="77777777" w:rsidR="00D32301" w:rsidRDefault="00D32301" w:rsidP="005F410F">
      <w:pPr>
        <w:rPr>
          <w:rFonts w:ascii="Arial" w:eastAsia="DengXian" w:hAnsi="Arial" w:cs="Arial"/>
          <w:sz w:val="20"/>
          <w:szCs w:val="20"/>
          <w:lang w:val="de-DE"/>
        </w:rPr>
      </w:pPr>
    </w:p>
    <w:p w14:paraId="61B4B7B8" w14:textId="0B678386" w:rsidR="00634EE4" w:rsidRPr="00634EE4" w:rsidRDefault="00670306" w:rsidP="005F410F">
      <w:pPr>
        <w:rPr>
          <w:rFonts w:ascii="Arial" w:hAnsi="Arial" w:cs="Arial"/>
          <w:b/>
          <w:color w:val="000000" w:themeColor="text1"/>
          <w:sz w:val="20"/>
          <w:szCs w:val="20"/>
          <w:lang w:val="de-DE"/>
        </w:rPr>
      </w:pPr>
      <w:r>
        <w:rPr>
          <w:rFonts w:ascii="Arial" w:hAnsi="Arial" w:cs="Arial"/>
          <w:b/>
          <w:color w:val="000000" w:themeColor="text1"/>
          <w:sz w:val="20"/>
          <w:szCs w:val="20"/>
          <w:lang w:val="de-DE"/>
        </w:rPr>
        <w:t xml:space="preserve">NTT DATA </w:t>
      </w:r>
      <w:r w:rsidR="00634EE4"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24754F65" w14:textId="3BD12420"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4373948E" w14:textId="252C7B36" w:rsidR="00634EE4" w:rsidRPr="0039177E"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4416F4A3" w14:textId="27F9913C" w:rsidR="00634EE4" w:rsidRPr="00FB6B76" w:rsidRDefault="00FB6B76" w:rsidP="005F410F">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5F410F">
      <w:pPr>
        <w:rPr>
          <w:rFonts w:ascii="Arial" w:hAnsi="Arial" w:cs="Arial"/>
          <w:sz w:val="20"/>
          <w:szCs w:val="20"/>
          <w:lang w:val="de-DE"/>
        </w:rPr>
      </w:pPr>
      <w:r w:rsidRPr="00634EE4">
        <w:rPr>
          <w:rFonts w:ascii="Arial" w:hAnsi="Arial" w:cs="Arial"/>
          <w:sz w:val="20"/>
          <w:szCs w:val="20"/>
          <w:lang w:val="de-DE"/>
        </w:rPr>
        <w:t xml:space="preserve">E-Mail: </w:t>
      </w:r>
      <w:hyperlink r:id="rId16"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DE249F"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DE" w:eastAsia="en-US"/>
        </w:rPr>
      </w:pPr>
      <w:r w:rsidRPr="00DE249F">
        <w:rPr>
          <w:rFonts w:ascii="Arial" w:eastAsiaTheme="minorHAnsi" w:hAnsi="Arial" w:cs="Arial"/>
          <w:color w:val="000000" w:themeColor="text1"/>
          <w:sz w:val="20"/>
          <w:szCs w:val="20"/>
          <w:lang w:val="de-DE" w:eastAsia="en-US"/>
        </w:rPr>
        <w:t>Gabriela Ölschläger</w:t>
      </w:r>
    </w:p>
    <w:p w14:paraId="2BC464C5" w14:textId="7E2B06C5" w:rsidR="005E3785" w:rsidRPr="00083BD8"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Senior Consultant</w:t>
      </w:r>
    </w:p>
    <w:p w14:paraId="53AFBCC2" w14:textId="5CEF3172" w:rsidR="005E3785" w:rsidRPr="00083BD8"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Tel.: +49 7071 93872 217</w:t>
      </w:r>
    </w:p>
    <w:p w14:paraId="57415671" w14:textId="2B55B56A" w:rsidR="000C4F93" w:rsidRPr="00240ECD" w:rsidRDefault="005E3785" w:rsidP="00DE249F">
      <w:pPr>
        <w:pStyle w:val="StandardWeb"/>
        <w:spacing w:before="0" w:beforeAutospacing="0" w:after="0" w:afterAutospacing="0"/>
        <w:ind w:right="1417"/>
      </w:pPr>
      <w:r w:rsidRPr="00083BD8">
        <w:rPr>
          <w:rFonts w:ascii="Arial" w:eastAsiaTheme="minorHAnsi" w:hAnsi="Arial" w:cs="Arial"/>
          <w:color w:val="000000" w:themeColor="text1"/>
          <w:sz w:val="20"/>
          <w:szCs w:val="20"/>
          <w:lang w:val="en-US" w:eastAsia="en-US"/>
        </w:rPr>
        <w:t xml:space="preserve">E-Mail: </w:t>
      </w:r>
      <w:hyperlink r:id="rId17" w:history="1">
        <w:r w:rsidRPr="00083BD8">
          <w:rPr>
            <w:rStyle w:val="Hyperlink"/>
            <w:rFonts w:ascii="Arial" w:eastAsiaTheme="minorHAnsi" w:hAnsi="Arial" w:cs="Arial"/>
            <w:sz w:val="20"/>
            <w:szCs w:val="20"/>
            <w:lang w:val="en-US" w:eastAsia="en-US"/>
          </w:rPr>
          <w:t>g.oelschlaeger@storymaker.de</w:t>
        </w:r>
      </w:hyperlink>
    </w:p>
    <w:sectPr w:rsidR="000C4F93" w:rsidRPr="00240ECD" w:rsidSect="005E3785">
      <w:headerReference w:type="default" r:id="rId18"/>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97A13" w14:textId="77777777" w:rsidR="00F36F63" w:rsidRDefault="00F36F63" w:rsidP="00845677">
      <w:r>
        <w:separator/>
      </w:r>
    </w:p>
  </w:endnote>
  <w:endnote w:type="continuationSeparator" w:id="0">
    <w:p w14:paraId="7B942864" w14:textId="77777777" w:rsidR="00F36F63" w:rsidRDefault="00F36F63"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472E1" w14:textId="77777777" w:rsidR="00F36F63" w:rsidRDefault="00F36F63" w:rsidP="00845677">
      <w:r>
        <w:separator/>
      </w:r>
    </w:p>
  </w:footnote>
  <w:footnote w:type="continuationSeparator" w:id="0">
    <w:p w14:paraId="1299560E" w14:textId="77777777" w:rsidR="00F36F63" w:rsidRDefault="00F36F63"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0B7790"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" stroked="f">
              <v:textbo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62115"/>
    <w:multiLevelType w:val="hybridMultilevel"/>
    <w:tmpl w:val="9038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15B1"/>
    <w:rsid w:val="00004A1C"/>
    <w:rsid w:val="000104DE"/>
    <w:rsid w:val="000114E2"/>
    <w:rsid w:val="00020736"/>
    <w:rsid w:val="00021493"/>
    <w:rsid w:val="00022BF3"/>
    <w:rsid w:val="00023E6D"/>
    <w:rsid w:val="0002570A"/>
    <w:rsid w:val="000378D8"/>
    <w:rsid w:val="00045132"/>
    <w:rsid w:val="00047E77"/>
    <w:rsid w:val="0005192C"/>
    <w:rsid w:val="00054D31"/>
    <w:rsid w:val="00057276"/>
    <w:rsid w:val="00064A18"/>
    <w:rsid w:val="00083089"/>
    <w:rsid w:val="00083BD8"/>
    <w:rsid w:val="00083D1D"/>
    <w:rsid w:val="00085E08"/>
    <w:rsid w:val="0008622A"/>
    <w:rsid w:val="000874D4"/>
    <w:rsid w:val="0009102A"/>
    <w:rsid w:val="0009614C"/>
    <w:rsid w:val="0009749A"/>
    <w:rsid w:val="000A6449"/>
    <w:rsid w:val="000A7E2A"/>
    <w:rsid w:val="000B1972"/>
    <w:rsid w:val="000B6275"/>
    <w:rsid w:val="000B7790"/>
    <w:rsid w:val="000C4BFC"/>
    <w:rsid w:val="000C4F93"/>
    <w:rsid w:val="000C70D8"/>
    <w:rsid w:val="000E1989"/>
    <w:rsid w:val="000E2BB8"/>
    <w:rsid w:val="000E2DC1"/>
    <w:rsid w:val="000F0A1C"/>
    <w:rsid w:val="000F2843"/>
    <w:rsid w:val="00104FB2"/>
    <w:rsid w:val="001070AB"/>
    <w:rsid w:val="00110EE7"/>
    <w:rsid w:val="00120585"/>
    <w:rsid w:val="001250E5"/>
    <w:rsid w:val="00130469"/>
    <w:rsid w:val="00130FFD"/>
    <w:rsid w:val="00133424"/>
    <w:rsid w:val="001422FC"/>
    <w:rsid w:val="00143D04"/>
    <w:rsid w:val="0014446A"/>
    <w:rsid w:val="0015002B"/>
    <w:rsid w:val="00152930"/>
    <w:rsid w:val="00170CFE"/>
    <w:rsid w:val="00177654"/>
    <w:rsid w:val="0018352B"/>
    <w:rsid w:val="001912AC"/>
    <w:rsid w:val="00195F33"/>
    <w:rsid w:val="00195FEB"/>
    <w:rsid w:val="001972D6"/>
    <w:rsid w:val="001978E8"/>
    <w:rsid w:val="001A1857"/>
    <w:rsid w:val="001A76A1"/>
    <w:rsid w:val="001B417F"/>
    <w:rsid w:val="001B6BCC"/>
    <w:rsid w:val="001B6EFD"/>
    <w:rsid w:val="001C3317"/>
    <w:rsid w:val="001D1D2C"/>
    <w:rsid w:val="001E1F82"/>
    <w:rsid w:val="001E35DD"/>
    <w:rsid w:val="001F33B3"/>
    <w:rsid w:val="001F57E1"/>
    <w:rsid w:val="001F58CB"/>
    <w:rsid w:val="001F6196"/>
    <w:rsid w:val="001F7DD6"/>
    <w:rsid w:val="001F7F83"/>
    <w:rsid w:val="002019BF"/>
    <w:rsid w:val="00210FFD"/>
    <w:rsid w:val="00220314"/>
    <w:rsid w:val="00222328"/>
    <w:rsid w:val="00224538"/>
    <w:rsid w:val="00226021"/>
    <w:rsid w:val="002407DF"/>
    <w:rsid w:val="00240ECD"/>
    <w:rsid w:val="002451BD"/>
    <w:rsid w:val="002510D9"/>
    <w:rsid w:val="00255263"/>
    <w:rsid w:val="002609CA"/>
    <w:rsid w:val="002618D7"/>
    <w:rsid w:val="00263A49"/>
    <w:rsid w:val="00264EC2"/>
    <w:rsid w:val="0026780F"/>
    <w:rsid w:val="0027069A"/>
    <w:rsid w:val="002742AC"/>
    <w:rsid w:val="00275D75"/>
    <w:rsid w:val="00275ED7"/>
    <w:rsid w:val="0028386E"/>
    <w:rsid w:val="002A0829"/>
    <w:rsid w:val="002A4B24"/>
    <w:rsid w:val="002B1962"/>
    <w:rsid w:val="002C1F2A"/>
    <w:rsid w:val="002C5A8D"/>
    <w:rsid w:val="002C6AA9"/>
    <w:rsid w:val="002D3A33"/>
    <w:rsid w:val="002E1E38"/>
    <w:rsid w:val="002E20CA"/>
    <w:rsid w:val="002E3CD2"/>
    <w:rsid w:val="002E52EA"/>
    <w:rsid w:val="002E66B6"/>
    <w:rsid w:val="002E71FD"/>
    <w:rsid w:val="002E78A3"/>
    <w:rsid w:val="002F350D"/>
    <w:rsid w:val="002F44C8"/>
    <w:rsid w:val="002F52DB"/>
    <w:rsid w:val="002F579E"/>
    <w:rsid w:val="00304F73"/>
    <w:rsid w:val="00310B5B"/>
    <w:rsid w:val="00310D3E"/>
    <w:rsid w:val="00312077"/>
    <w:rsid w:val="0031669F"/>
    <w:rsid w:val="00317E71"/>
    <w:rsid w:val="00320175"/>
    <w:rsid w:val="00326661"/>
    <w:rsid w:val="00335D3B"/>
    <w:rsid w:val="003425A7"/>
    <w:rsid w:val="00346F48"/>
    <w:rsid w:val="00346FF1"/>
    <w:rsid w:val="003529AC"/>
    <w:rsid w:val="00360AEC"/>
    <w:rsid w:val="00360D88"/>
    <w:rsid w:val="00364A03"/>
    <w:rsid w:val="00367B23"/>
    <w:rsid w:val="00373291"/>
    <w:rsid w:val="00377B9E"/>
    <w:rsid w:val="00381571"/>
    <w:rsid w:val="00381E53"/>
    <w:rsid w:val="00384C2F"/>
    <w:rsid w:val="00385F71"/>
    <w:rsid w:val="0038661C"/>
    <w:rsid w:val="0039177E"/>
    <w:rsid w:val="00392DEB"/>
    <w:rsid w:val="003A600E"/>
    <w:rsid w:val="003A7E35"/>
    <w:rsid w:val="003B4199"/>
    <w:rsid w:val="003B6623"/>
    <w:rsid w:val="003B698A"/>
    <w:rsid w:val="003B7C8B"/>
    <w:rsid w:val="003C01BB"/>
    <w:rsid w:val="003C23DB"/>
    <w:rsid w:val="003C6BB0"/>
    <w:rsid w:val="003D0999"/>
    <w:rsid w:val="003D1278"/>
    <w:rsid w:val="003D1A5B"/>
    <w:rsid w:val="003D544D"/>
    <w:rsid w:val="003E0D86"/>
    <w:rsid w:val="003E18F3"/>
    <w:rsid w:val="003E2619"/>
    <w:rsid w:val="003E29BB"/>
    <w:rsid w:val="003F0E8F"/>
    <w:rsid w:val="003F4CE2"/>
    <w:rsid w:val="003F6B65"/>
    <w:rsid w:val="00400AA2"/>
    <w:rsid w:val="004064E5"/>
    <w:rsid w:val="004103D4"/>
    <w:rsid w:val="004110CC"/>
    <w:rsid w:val="00413502"/>
    <w:rsid w:val="00414980"/>
    <w:rsid w:val="00414A6C"/>
    <w:rsid w:val="0041573C"/>
    <w:rsid w:val="00416A71"/>
    <w:rsid w:val="00425501"/>
    <w:rsid w:val="00426366"/>
    <w:rsid w:val="0043014A"/>
    <w:rsid w:val="00433F7C"/>
    <w:rsid w:val="00435ABD"/>
    <w:rsid w:val="00437F0F"/>
    <w:rsid w:val="004416D4"/>
    <w:rsid w:val="0044380A"/>
    <w:rsid w:val="0044545B"/>
    <w:rsid w:val="00451236"/>
    <w:rsid w:val="00471FB7"/>
    <w:rsid w:val="00482523"/>
    <w:rsid w:val="00483D86"/>
    <w:rsid w:val="0048782A"/>
    <w:rsid w:val="00491448"/>
    <w:rsid w:val="0049186C"/>
    <w:rsid w:val="00497DD5"/>
    <w:rsid w:val="004A1C37"/>
    <w:rsid w:val="004A2EDB"/>
    <w:rsid w:val="004A39EC"/>
    <w:rsid w:val="004B49DF"/>
    <w:rsid w:val="004B7932"/>
    <w:rsid w:val="004C4103"/>
    <w:rsid w:val="004C5AF3"/>
    <w:rsid w:val="004D08C1"/>
    <w:rsid w:val="004D1D5F"/>
    <w:rsid w:val="004E3F9F"/>
    <w:rsid w:val="004E64B8"/>
    <w:rsid w:val="004F0F47"/>
    <w:rsid w:val="00501DE2"/>
    <w:rsid w:val="00510158"/>
    <w:rsid w:val="005165CB"/>
    <w:rsid w:val="0051741D"/>
    <w:rsid w:val="00521CE6"/>
    <w:rsid w:val="0052348B"/>
    <w:rsid w:val="0052412E"/>
    <w:rsid w:val="00525D35"/>
    <w:rsid w:val="00527614"/>
    <w:rsid w:val="00527B25"/>
    <w:rsid w:val="005410B7"/>
    <w:rsid w:val="00544A2F"/>
    <w:rsid w:val="00545335"/>
    <w:rsid w:val="005476C3"/>
    <w:rsid w:val="0055263E"/>
    <w:rsid w:val="0055696F"/>
    <w:rsid w:val="0055750D"/>
    <w:rsid w:val="0055763B"/>
    <w:rsid w:val="00557915"/>
    <w:rsid w:val="00564486"/>
    <w:rsid w:val="0056695B"/>
    <w:rsid w:val="0058241C"/>
    <w:rsid w:val="00583CB3"/>
    <w:rsid w:val="00583E06"/>
    <w:rsid w:val="00587457"/>
    <w:rsid w:val="00594539"/>
    <w:rsid w:val="0059583D"/>
    <w:rsid w:val="005977A2"/>
    <w:rsid w:val="00597934"/>
    <w:rsid w:val="005A234E"/>
    <w:rsid w:val="005A59FE"/>
    <w:rsid w:val="005B1645"/>
    <w:rsid w:val="005C0ED2"/>
    <w:rsid w:val="005C153D"/>
    <w:rsid w:val="005C3F75"/>
    <w:rsid w:val="005C77DC"/>
    <w:rsid w:val="005C7A1F"/>
    <w:rsid w:val="005D2294"/>
    <w:rsid w:val="005D2ECA"/>
    <w:rsid w:val="005D2F1E"/>
    <w:rsid w:val="005D7A37"/>
    <w:rsid w:val="005E1394"/>
    <w:rsid w:val="005E1D39"/>
    <w:rsid w:val="005E20A2"/>
    <w:rsid w:val="005E3652"/>
    <w:rsid w:val="005E3785"/>
    <w:rsid w:val="005E6BFE"/>
    <w:rsid w:val="005E78CC"/>
    <w:rsid w:val="005E7C71"/>
    <w:rsid w:val="005F13B4"/>
    <w:rsid w:val="005F2ED0"/>
    <w:rsid w:val="005F4071"/>
    <w:rsid w:val="005F410F"/>
    <w:rsid w:val="005F4E60"/>
    <w:rsid w:val="0060020B"/>
    <w:rsid w:val="0060077D"/>
    <w:rsid w:val="006042B5"/>
    <w:rsid w:val="00607FA6"/>
    <w:rsid w:val="006151F4"/>
    <w:rsid w:val="00615EBC"/>
    <w:rsid w:val="00621FA1"/>
    <w:rsid w:val="006253C2"/>
    <w:rsid w:val="006277F0"/>
    <w:rsid w:val="006335AF"/>
    <w:rsid w:val="00633AA7"/>
    <w:rsid w:val="00634EE4"/>
    <w:rsid w:val="00635AD8"/>
    <w:rsid w:val="00641089"/>
    <w:rsid w:val="00645BD9"/>
    <w:rsid w:val="00651482"/>
    <w:rsid w:val="006537F4"/>
    <w:rsid w:val="006551EC"/>
    <w:rsid w:val="006638D2"/>
    <w:rsid w:val="00665695"/>
    <w:rsid w:val="00665A2C"/>
    <w:rsid w:val="00670306"/>
    <w:rsid w:val="00670B79"/>
    <w:rsid w:val="00671F62"/>
    <w:rsid w:val="00682DBE"/>
    <w:rsid w:val="006847A4"/>
    <w:rsid w:val="00686DCF"/>
    <w:rsid w:val="00687B19"/>
    <w:rsid w:val="00692618"/>
    <w:rsid w:val="00697A79"/>
    <w:rsid w:val="006A073D"/>
    <w:rsid w:val="006A1735"/>
    <w:rsid w:val="006A749F"/>
    <w:rsid w:val="006B14ED"/>
    <w:rsid w:val="006B1B85"/>
    <w:rsid w:val="006B40AE"/>
    <w:rsid w:val="006C0287"/>
    <w:rsid w:val="006C0D71"/>
    <w:rsid w:val="006C3D18"/>
    <w:rsid w:val="006D2F7F"/>
    <w:rsid w:val="006D336C"/>
    <w:rsid w:val="006D5820"/>
    <w:rsid w:val="006E065B"/>
    <w:rsid w:val="006E0832"/>
    <w:rsid w:val="006E27FA"/>
    <w:rsid w:val="006E45CE"/>
    <w:rsid w:val="006E6126"/>
    <w:rsid w:val="006E77AD"/>
    <w:rsid w:val="006F4579"/>
    <w:rsid w:val="0070214D"/>
    <w:rsid w:val="00702BF2"/>
    <w:rsid w:val="00707AD2"/>
    <w:rsid w:val="00710EC2"/>
    <w:rsid w:val="00711241"/>
    <w:rsid w:val="00711507"/>
    <w:rsid w:val="00712675"/>
    <w:rsid w:val="007162A7"/>
    <w:rsid w:val="00723228"/>
    <w:rsid w:val="0072644F"/>
    <w:rsid w:val="0072783E"/>
    <w:rsid w:val="00730039"/>
    <w:rsid w:val="007304B4"/>
    <w:rsid w:val="00734F30"/>
    <w:rsid w:val="007358CD"/>
    <w:rsid w:val="00737F24"/>
    <w:rsid w:val="007402FC"/>
    <w:rsid w:val="0075104A"/>
    <w:rsid w:val="00752923"/>
    <w:rsid w:val="00752976"/>
    <w:rsid w:val="00752C09"/>
    <w:rsid w:val="0076075B"/>
    <w:rsid w:val="0076345F"/>
    <w:rsid w:val="0076708E"/>
    <w:rsid w:val="007716FA"/>
    <w:rsid w:val="00772456"/>
    <w:rsid w:val="00774FBA"/>
    <w:rsid w:val="00775E6B"/>
    <w:rsid w:val="00781762"/>
    <w:rsid w:val="00783B1A"/>
    <w:rsid w:val="007907A7"/>
    <w:rsid w:val="007919E6"/>
    <w:rsid w:val="00793D20"/>
    <w:rsid w:val="007A592E"/>
    <w:rsid w:val="007B2266"/>
    <w:rsid w:val="007C1D70"/>
    <w:rsid w:val="007C1DCC"/>
    <w:rsid w:val="007C3EF1"/>
    <w:rsid w:val="007C57AF"/>
    <w:rsid w:val="007C77CB"/>
    <w:rsid w:val="007D263B"/>
    <w:rsid w:val="007D3EDB"/>
    <w:rsid w:val="007E08AB"/>
    <w:rsid w:val="007E2384"/>
    <w:rsid w:val="007E2BA6"/>
    <w:rsid w:val="007E4839"/>
    <w:rsid w:val="007E4FE1"/>
    <w:rsid w:val="007E70B8"/>
    <w:rsid w:val="007F29C2"/>
    <w:rsid w:val="007F2E8F"/>
    <w:rsid w:val="007F4176"/>
    <w:rsid w:val="008026F6"/>
    <w:rsid w:val="00804B9C"/>
    <w:rsid w:val="008117DD"/>
    <w:rsid w:val="00813F1E"/>
    <w:rsid w:val="00816D92"/>
    <w:rsid w:val="008200FA"/>
    <w:rsid w:val="00820376"/>
    <w:rsid w:val="00822244"/>
    <w:rsid w:val="0082316A"/>
    <w:rsid w:val="00824297"/>
    <w:rsid w:val="0082603B"/>
    <w:rsid w:val="00827437"/>
    <w:rsid w:val="0083792F"/>
    <w:rsid w:val="008404EA"/>
    <w:rsid w:val="00841700"/>
    <w:rsid w:val="00842A38"/>
    <w:rsid w:val="0084446A"/>
    <w:rsid w:val="00845677"/>
    <w:rsid w:val="00845CAB"/>
    <w:rsid w:val="008474A0"/>
    <w:rsid w:val="00863243"/>
    <w:rsid w:val="00863E0C"/>
    <w:rsid w:val="00865037"/>
    <w:rsid w:val="00865E91"/>
    <w:rsid w:val="00870F74"/>
    <w:rsid w:val="00874AC6"/>
    <w:rsid w:val="00877E24"/>
    <w:rsid w:val="008829E1"/>
    <w:rsid w:val="0088354D"/>
    <w:rsid w:val="00886689"/>
    <w:rsid w:val="0089064F"/>
    <w:rsid w:val="00890F44"/>
    <w:rsid w:val="0089392A"/>
    <w:rsid w:val="008977D8"/>
    <w:rsid w:val="008A07C7"/>
    <w:rsid w:val="008A097C"/>
    <w:rsid w:val="008A1C3F"/>
    <w:rsid w:val="008A1D6D"/>
    <w:rsid w:val="008A2C38"/>
    <w:rsid w:val="008A2DAA"/>
    <w:rsid w:val="008A67CF"/>
    <w:rsid w:val="008B69D1"/>
    <w:rsid w:val="008B6D74"/>
    <w:rsid w:val="008C6E0E"/>
    <w:rsid w:val="008D0EED"/>
    <w:rsid w:val="008D1A04"/>
    <w:rsid w:val="008D3B9B"/>
    <w:rsid w:val="008D4203"/>
    <w:rsid w:val="008E64E8"/>
    <w:rsid w:val="008E6F2B"/>
    <w:rsid w:val="008E73C3"/>
    <w:rsid w:val="008F1793"/>
    <w:rsid w:val="00900F6D"/>
    <w:rsid w:val="009030B5"/>
    <w:rsid w:val="009065F3"/>
    <w:rsid w:val="009078E0"/>
    <w:rsid w:val="00912BFE"/>
    <w:rsid w:val="00913018"/>
    <w:rsid w:val="00913100"/>
    <w:rsid w:val="00917A6C"/>
    <w:rsid w:val="009232D1"/>
    <w:rsid w:val="00925D1B"/>
    <w:rsid w:val="00930745"/>
    <w:rsid w:val="0093199A"/>
    <w:rsid w:val="00931A9F"/>
    <w:rsid w:val="00932297"/>
    <w:rsid w:val="0093347F"/>
    <w:rsid w:val="00934AA7"/>
    <w:rsid w:val="0093568C"/>
    <w:rsid w:val="0094570F"/>
    <w:rsid w:val="00954690"/>
    <w:rsid w:val="00955976"/>
    <w:rsid w:val="00956B4D"/>
    <w:rsid w:val="009672D1"/>
    <w:rsid w:val="00981EE1"/>
    <w:rsid w:val="00984131"/>
    <w:rsid w:val="0099190B"/>
    <w:rsid w:val="009A151A"/>
    <w:rsid w:val="009A32BB"/>
    <w:rsid w:val="009A373B"/>
    <w:rsid w:val="009A724D"/>
    <w:rsid w:val="009A73E8"/>
    <w:rsid w:val="009A7D20"/>
    <w:rsid w:val="009B0ABF"/>
    <w:rsid w:val="009B37CB"/>
    <w:rsid w:val="009B4F7E"/>
    <w:rsid w:val="009B6D8D"/>
    <w:rsid w:val="009C062D"/>
    <w:rsid w:val="009C3E0A"/>
    <w:rsid w:val="009C46EE"/>
    <w:rsid w:val="009C5920"/>
    <w:rsid w:val="009D44FC"/>
    <w:rsid w:val="009D7ECB"/>
    <w:rsid w:val="009E1C81"/>
    <w:rsid w:val="009E3C0C"/>
    <w:rsid w:val="009E438B"/>
    <w:rsid w:val="009F6596"/>
    <w:rsid w:val="00A01CA9"/>
    <w:rsid w:val="00A066D4"/>
    <w:rsid w:val="00A06F32"/>
    <w:rsid w:val="00A11C4E"/>
    <w:rsid w:val="00A14314"/>
    <w:rsid w:val="00A14EC8"/>
    <w:rsid w:val="00A160D4"/>
    <w:rsid w:val="00A16CEE"/>
    <w:rsid w:val="00A21229"/>
    <w:rsid w:val="00A23A7B"/>
    <w:rsid w:val="00A321F2"/>
    <w:rsid w:val="00A33D0A"/>
    <w:rsid w:val="00A36474"/>
    <w:rsid w:val="00A42A24"/>
    <w:rsid w:val="00A4376A"/>
    <w:rsid w:val="00A43827"/>
    <w:rsid w:val="00A46838"/>
    <w:rsid w:val="00A53487"/>
    <w:rsid w:val="00A53577"/>
    <w:rsid w:val="00A5486A"/>
    <w:rsid w:val="00A550CF"/>
    <w:rsid w:val="00A579B3"/>
    <w:rsid w:val="00A61809"/>
    <w:rsid w:val="00A61D96"/>
    <w:rsid w:val="00A6367A"/>
    <w:rsid w:val="00A65BDC"/>
    <w:rsid w:val="00A668C1"/>
    <w:rsid w:val="00A714D7"/>
    <w:rsid w:val="00A8282E"/>
    <w:rsid w:val="00A84A53"/>
    <w:rsid w:val="00A8719E"/>
    <w:rsid w:val="00A90C2E"/>
    <w:rsid w:val="00A93054"/>
    <w:rsid w:val="00A94F1F"/>
    <w:rsid w:val="00A95DF0"/>
    <w:rsid w:val="00A97470"/>
    <w:rsid w:val="00AA14B6"/>
    <w:rsid w:val="00AA385E"/>
    <w:rsid w:val="00AA4095"/>
    <w:rsid w:val="00AA4E93"/>
    <w:rsid w:val="00AB045B"/>
    <w:rsid w:val="00AB38E6"/>
    <w:rsid w:val="00AB6A0F"/>
    <w:rsid w:val="00AC13C1"/>
    <w:rsid w:val="00AD3387"/>
    <w:rsid w:val="00AD4FDB"/>
    <w:rsid w:val="00AE047B"/>
    <w:rsid w:val="00AE0C0C"/>
    <w:rsid w:val="00AE2260"/>
    <w:rsid w:val="00AF4863"/>
    <w:rsid w:val="00B02824"/>
    <w:rsid w:val="00B04F35"/>
    <w:rsid w:val="00B227D3"/>
    <w:rsid w:val="00B229C0"/>
    <w:rsid w:val="00B23027"/>
    <w:rsid w:val="00B2536F"/>
    <w:rsid w:val="00B255BA"/>
    <w:rsid w:val="00B30F8D"/>
    <w:rsid w:val="00B321B8"/>
    <w:rsid w:val="00B32352"/>
    <w:rsid w:val="00B32A38"/>
    <w:rsid w:val="00B35973"/>
    <w:rsid w:val="00B359F0"/>
    <w:rsid w:val="00B35FCB"/>
    <w:rsid w:val="00B457D7"/>
    <w:rsid w:val="00B54941"/>
    <w:rsid w:val="00B54FAB"/>
    <w:rsid w:val="00B60BDD"/>
    <w:rsid w:val="00B60CAA"/>
    <w:rsid w:val="00B635B8"/>
    <w:rsid w:val="00B63711"/>
    <w:rsid w:val="00B641AB"/>
    <w:rsid w:val="00B641E8"/>
    <w:rsid w:val="00B67664"/>
    <w:rsid w:val="00B728FA"/>
    <w:rsid w:val="00B74520"/>
    <w:rsid w:val="00B7692B"/>
    <w:rsid w:val="00B8672F"/>
    <w:rsid w:val="00B9089D"/>
    <w:rsid w:val="00B94A47"/>
    <w:rsid w:val="00BA1FE6"/>
    <w:rsid w:val="00BA2B6A"/>
    <w:rsid w:val="00BA6330"/>
    <w:rsid w:val="00BA6938"/>
    <w:rsid w:val="00BB2014"/>
    <w:rsid w:val="00BB374D"/>
    <w:rsid w:val="00BB5E20"/>
    <w:rsid w:val="00BB75C6"/>
    <w:rsid w:val="00BC2C7E"/>
    <w:rsid w:val="00BD2043"/>
    <w:rsid w:val="00BD227E"/>
    <w:rsid w:val="00BD6FA4"/>
    <w:rsid w:val="00BE405E"/>
    <w:rsid w:val="00BE5200"/>
    <w:rsid w:val="00C11FCA"/>
    <w:rsid w:val="00C12F4C"/>
    <w:rsid w:val="00C17ACA"/>
    <w:rsid w:val="00C17CB8"/>
    <w:rsid w:val="00C20B82"/>
    <w:rsid w:val="00C25E1B"/>
    <w:rsid w:val="00C26C81"/>
    <w:rsid w:val="00C4035E"/>
    <w:rsid w:val="00C415B3"/>
    <w:rsid w:val="00C419E1"/>
    <w:rsid w:val="00C420A2"/>
    <w:rsid w:val="00C44300"/>
    <w:rsid w:val="00C53125"/>
    <w:rsid w:val="00C534D3"/>
    <w:rsid w:val="00C645CE"/>
    <w:rsid w:val="00C651A2"/>
    <w:rsid w:val="00C673F1"/>
    <w:rsid w:val="00C72D75"/>
    <w:rsid w:val="00C80207"/>
    <w:rsid w:val="00C871EE"/>
    <w:rsid w:val="00C873BE"/>
    <w:rsid w:val="00C92F3D"/>
    <w:rsid w:val="00C93F95"/>
    <w:rsid w:val="00C94F88"/>
    <w:rsid w:val="00C95A53"/>
    <w:rsid w:val="00C96EB8"/>
    <w:rsid w:val="00CB08F0"/>
    <w:rsid w:val="00CB1342"/>
    <w:rsid w:val="00CB27F9"/>
    <w:rsid w:val="00CC2105"/>
    <w:rsid w:val="00CD2C96"/>
    <w:rsid w:val="00CD4500"/>
    <w:rsid w:val="00CD5A3E"/>
    <w:rsid w:val="00CD7C0C"/>
    <w:rsid w:val="00CE3093"/>
    <w:rsid w:val="00CE44E2"/>
    <w:rsid w:val="00CE5846"/>
    <w:rsid w:val="00CE7E88"/>
    <w:rsid w:val="00CF442F"/>
    <w:rsid w:val="00D003BB"/>
    <w:rsid w:val="00D008CC"/>
    <w:rsid w:val="00D04151"/>
    <w:rsid w:val="00D04795"/>
    <w:rsid w:val="00D156B7"/>
    <w:rsid w:val="00D208E6"/>
    <w:rsid w:val="00D212A2"/>
    <w:rsid w:val="00D22109"/>
    <w:rsid w:val="00D2437A"/>
    <w:rsid w:val="00D25801"/>
    <w:rsid w:val="00D26EA2"/>
    <w:rsid w:val="00D30AED"/>
    <w:rsid w:val="00D32301"/>
    <w:rsid w:val="00D330CD"/>
    <w:rsid w:val="00D33487"/>
    <w:rsid w:val="00D35710"/>
    <w:rsid w:val="00D41635"/>
    <w:rsid w:val="00D44D2C"/>
    <w:rsid w:val="00D511CA"/>
    <w:rsid w:val="00D5184F"/>
    <w:rsid w:val="00D55844"/>
    <w:rsid w:val="00D6070B"/>
    <w:rsid w:val="00D63A4A"/>
    <w:rsid w:val="00D65C5B"/>
    <w:rsid w:val="00D65D41"/>
    <w:rsid w:val="00D775C9"/>
    <w:rsid w:val="00D845EF"/>
    <w:rsid w:val="00D92357"/>
    <w:rsid w:val="00D925F8"/>
    <w:rsid w:val="00D934DD"/>
    <w:rsid w:val="00D94A5F"/>
    <w:rsid w:val="00DB2219"/>
    <w:rsid w:val="00DB2731"/>
    <w:rsid w:val="00DB287C"/>
    <w:rsid w:val="00DB4051"/>
    <w:rsid w:val="00DB6D02"/>
    <w:rsid w:val="00DD1264"/>
    <w:rsid w:val="00DD1663"/>
    <w:rsid w:val="00DD16A8"/>
    <w:rsid w:val="00DD49E2"/>
    <w:rsid w:val="00DD4BC2"/>
    <w:rsid w:val="00DD7EE6"/>
    <w:rsid w:val="00DE1940"/>
    <w:rsid w:val="00DE249F"/>
    <w:rsid w:val="00DE4E03"/>
    <w:rsid w:val="00DF290E"/>
    <w:rsid w:val="00DF3277"/>
    <w:rsid w:val="00DF3D20"/>
    <w:rsid w:val="00DF3D62"/>
    <w:rsid w:val="00DF4B51"/>
    <w:rsid w:val="00E02B25"/>
    <w:rsid w:val="00E050DD"/>
    <w:rsid w:val="00E06164"/>
    <w:rsid w:val="00E1689B"/>
    <w:rsid w:val="00E17153"/>
    <w:rsid w:val="00E200F4"/>
    <w:rsid w:val="00E21266"/>
    <w:rsid w:val="00E2177B"/>
    <w:rsid w:val="00E22078"/>
    <w:rsid w:val="00E225CA"/>
    <w:rsid w:val="00E25748"/>
    <w:rsid w:val="00E25C26"/>
    <w:rsid w:val="00E25D2A"/>
    <w:rsid w:val="00E275AE"/>
    <w:rsid w:val="00E31CA6"/>
    <w:rsid w:val="00E32192"/>
    <w:rsid w:val="00E33A80"/>
    <w:rsid w:val="00E35634"/>
    <w:rsid w:val="00E35A47"/>
    <w:rsid w:val="00E662B3"/>
    <w:rsid w:val="00E67C33"/>
    <w:rsid w:val="00E71282"/>
    <w:rsid w:val="00E73157"/>
    <w:rsid w:val="00E86D38"/>
    <w:rsid w:val="00E92806"/>
    <w:rsid w:val="00E95598"/>
    <w:rsid w:val="00E974B8"/>
    <w:rsid w:val="00EA0616"/>
    <w:rsid w:val="00EA0BE9"/>
    <w:rsid w:val="00EB09B7"/>
    <w:rsid w:val="00EB5DA0"/>
    <w:rsid w:val="00EC180B"/>
    <w:rsid w:val="00EC553D"/>
    <w:rsid w:val="00ED0FF0"/>
    <w:rsid w:val="00ED1F3F"/>
    <w:rsid w:val="00ED366A"/>
    <w:rsid w:val="00EE4AFE"/>
    <w:rsid w:val="00EE6DAF"/>
    <w:rsid w:val="00EF68BC"/>
    <w:rsid w:val="00F047BA"/>
    <w:rsid w:val="00F12A23"/>
    <w:rsid w:val="00F16B4F"/>
    <w:rsid w:val="00F16EE0"/>
    <w:rsid w:val="00F214B4"/>
    <w:rsid w:val="00F21AD3"/>
    <w:rsid w:val="00F21C5C"/>
    <w:rsid w:val="00F27155"/>
    <w:rsid w:val="00F27E83"/>
    <w:rsid w:val="00F3260A"/>
    <w:rsid w:val="00F36854"/>
    <w:rsid w:val="00F36ECD"/>
    <w:rsid w:val="00F36F63"/>
    <w:rsid w:val="00F44826"/>
    <w:rsid w:val="00F4522A"/>
    <w:rsid w:val="00F475D2"/>
    <w:rsid w:val="00F52F6E"/>
    <w:rsid w:val="00F56873"/>
    <w:rsid w:val="00F649EF"/>
    <w:rsid w:val="00F64A74"/>
    <w:rsid w:val="00F65697"/>
    <w:rsid w:val="00F6588A"/>
    <w:rsid w:val="00F72CCA"/>
    <w:rsid w:val="00F758BD"/>
    <w:rsid w:val="00F8389D"/>
    <w:rsid w:val="00F84075"/>
    <w:rsid w:val="00F85112"/>
    <w:rsid w:val="00F86A39"/>
    <w:rsid w:val="00F902A3"/>
    <w:rsid w:val="00F9587F"/>
    <w:rsid w:val="00F96BFA"/>
    <w:rsid w:val="00F9758C"/>
    <w:rsid w:val="00F97BF3"/>
    <w:rsid w:val="00FA31ED"/>
    <w:rsid w:val="00FB0B6B"/>
    <w:rsid w:val="00FB294D"/>
    <w:rsid w:val="00FB4823"/>
    <w:rsid w:val="00FB5511"/>
    <w:rsid w:val="00FB617D"/>
    <w:rsid w:val="00FB6B76"/>
    <w:rsid w:val="00FC1FBB"/>
    <w:rsid w:val="00FC5692"/>
    <w:rsid w:val="00FD01B4"/>
    <w:rsid w:val="00FD355B"/>
    <w:rsid w:val="00FD6C28"/>
    <w:rsid w:val="00FD7CFC"/>
    <w:rsid w:val="00FE4D74"/>
    <w:rsid w:val="00FE4D7D"/>
    <w:rsid w:val="00FE6D71"/>
    <w:rsid w:val="00FE76B6"/>
    <w:rsid w:val="00FF0D3D"/>
    <w:rsid w:val="00FF17FB"/>
    <w:rsid w:val="00FF2CF5"/>
    <w:rsid w:val="00FF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2BF9A466-36A8-C946-AA11-C1461D13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712675"/>
    <w:pPr>
      <w:spacing w:after="0" w:line="240" w:lineRule="auto"/>
    </w:pPr>
    <w:rPr>
      <w:rFonts w:ascii="Times New Roman" w:hAnsi="Times New Roman" w:cs="Times New Roman"/>
      <w:sz w:val="24"/>
      <w:szCs w:val="24"/>
      <w:lang w:val="en-GB" w:eastAsia="zh-CN"/>
    </w:rPr>
  </w:style>
  <w:style w:type="character" w:customStyle="1" w:styleId="UnresolvedMention1">
    <w:name w:val="Unresolved Mention1"/>
    <w:basedOn w:val="Absatz-Standardschriftart"/>
    <w:uiPriority w:val="99"/>
    <w:semiHidden/>
    <w:unhideWhenUsed/>
    <w:rsid w:val="00B255BA"/>
    <w:rPr>
      <w:color w:val="605E5C"/>
      <w:shd w:val="clear" w:color="auto" w:fill="E1DFDD"/>
    </w:rPr>
  </w:style>
  <w:style w:type="character" w:customStyle="1" w:styleId="normaltextrun">
    <w:name w:val="normaltextrun"/>
    <w:basedOn w:val="Absatz-Standardschriftart"/>
    <w:rsid w:val="00FF2CF5"/>
  </w:style>
  <w:style w:type="character" w:customStyle="1" w:styleId="eop">
    <w:name w:val="eop"/>
    <w:basedOn w:val="Absatz-Standardschriftart"/>
    <w:rsid w:val="00FF2CF5"/>
  </w:style>
  <w:style w:type="character" w:customStyle="1" w:styleId="NichtaufgelsteErwhnung2">
    <w:name w:val="Nicht aufgelöste Erwähnung2"/>
    <w:basedOn w:val="Absatz-Standardschriftart"/>
    <w:uiPriority w:val="99"/>
    <w:semiHidden/>
    <w:unhideWhenUsed/>
    <w:rsid w:val="00D845EF"/>
    <w:rPr>
      <w:color w:val="605E5C"/>
      <w:shd w:val="clear" w:color="auto" w:fill="E1DFDD"/>
    </w:rPr>
  </w:style>
  <w:style w:type="character" w:customStyle="1" w:styleId="Mention">
    <w:name w:val="Mention"/>
    <w:basedOn w:val="Absatz-Standardschriftart"/>
    <w:uiPriority w:val="99"/>
    <w:unhideWhenUsed/>
    <w:rsid w:val="008632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565">
      <w:bodyDiv w:val="1"/>
      <w:marLeft w:val="0"/>
      <w:marRight w:val="0"/>
      <w:marTop w:val="0"/>
      <w:marBottom w:val="0"/>
      <w:divBdr>
        <w:top w:val="none" w:sz="0" w:space="0" w:color="auto"/>
        <w:left w:val="none" w:sz="0" w:space="0" w:color="auto"/>
        <w:bottom w:val="none" w:sz="0" w:space="0" w:color="auto"/>
        <w:right w:val="none" w:sz="0" w:space="0" w:color="auto"/>
      </w:divBdr>
    </w:div>
    <w:div w:id="174614499">
      <w:bodyDiv w:val="1"/>
      <w:marLeft w:val="0"/>
      <w:marRight w:val="0"/>
      <w:marTop w:val="0"/>
      <w:marBottom w:val="0"/>
      <w:divBdr>
        <w:top w:val="none" w:sz="0" w:space="0" w:color="auto"/>
        <w:left w:val="none" w:sz="0" w:space="0" w:color="auto"/>
        <w:bottom w:val="none" w:sz="0" w:space="0" w:color="auto"/>
        <w:right w:val="none" w:sz="0" w:space="0" w:color="auto"/>
      </w:divBdr>
    </w:div>
    <w:div w:id="202521632">
      <w:bodyDiv w:val="1"/>
      <w:marLeft w:val="0"/>
      <w:marRight w:val="0"/>
      <w:marTop w:val="0"/>
      <w:marBottom w:val="0"/>
      <w:divBdr>
        <w:top w:val="none" w:sz="0" w:space="0" w:color="auto"/>
        <w:left w:val="none" w:sz="0" w:space="0" w:color="auto"/>
        <w:bottom w:val="none" w:sz="0" w:space="0" w:color="auto"/>
        <w:right w:val="none" w:sz="0" w:space="0" w:color="auto"/>
      </w:divBdr>
    </w:div>
    <w:div w:id="907501558">
      <w:bodyDiv w:val="1"/>
      <w:marLeft w:val="0"/>
      <w:marRight w:val="0"/>
      <w:marTop w:val="0"/>
      <w:marBottom w:val="0"/>
      <w:divBdr>
        <w:top w:val="none" w:sz="0" w:space="0" w:color="auto"/>
        <w:left w:val="none" w:sz="0" w:space="0" w:color="auto"/>
        <w:bottom w:val="none" w:sz="0" w:space="0" w:color="auto"/>
        <w:right w:val="none" w:sz="0" w:space="0" w:color="auto"/>
      </w:divBdr>
    </w:div>
    <w:div w:id="9686277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608000">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930694583">
      <w:bodyDiv w:val="1"/>
      <w:marLeft w:val="0"/>
      <w:marRight w:val="0"/>
      <w:marTop w:val="0"/>
      <w:marBottom w:val="0"/>
      <w:divBdr>
        <w:top w:val="none" w:sz="0" w:space="0" w:color="auto"/>
        <w:left w:val="none" w:sz="0" w:space="0" w:color="auto"/>
        <w:bottom w:val="none" w:sz="0" w:space="0" w:color="auto"/>
        <w:right w:val="none" w:sz="0" w:space="0" w:color="auto"/>
      </w:divBdr>
    </w:div>
    <w:div w:id="1992715930">
      <w:bodyDiv w:val="1"/>
      <w:marLeft w:val="0"/>
      <w:marRight w:val="0"/>
      <w:marTop w:val="0"/>
      <w:marBottom w:val="0"/>
      <w:divBdr>
        <w:top w:val="none" w:sz="0" w:space="0" w:color="auto"/>
        <w:left w:val="none" w:sz="0" w:space="0" w:color="auto"/>
        <w:bottom w:val="none" w:sz="0" w:space="0" w:color="auto"/>
        <w:right w:val="none" w:sz="0" w:space="0" w:color="auto"/>
      </w:divBdr>
    </w:div>
    <w:div w:id="2047218819">
      <w:bodyDiv w:val="1"/>
      <w:marLeft w:val="0"/>
      <w:marRight w:val="0"/>
      <w:marTop w:val="0"/>
      <w:marBottom w:val="0"/>
      <w:divBdr>
        <w:top w:val="none" w:sz="0" w:space="0" w:color="auto"/>
        <w:left w:val="none" w:sz="0" w:space="0" w:color="auto"/>
        <w:bottom w:val="none" w:sz="0" w:space="0" w:color="auto"/>
        <w:right w:val="none" w:sz="0" w:space="0" w:color="auto"/>
      </w:divBdr>
    </w:div>
    <w:div w:id="21316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 TargetMode="External"/><Relationship Id="rId13" Type="http://schemas.openxmlformats.org/officeDocument/2006/relationships/hyperlink" Target="https://www.nttdatafoundation.com/es-en/press-room/spanish-project-to-eliminate-microplastics-in-aquatic-environments-wins-ntt-data-foundation-global-eawards-202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wardsdach.com/" TargetMode="External"/><Relationship Id="rId17" Type="http://schemas.openxmlformats.org/officeDocument/2006/relationships/hyperlink" Target="mailto:g.oelschlaeger@storymaker.de" TargetMode="External"/><Relationship Id="rId2" Type="http://schemas.openxmlformats.org/officeDocument/2006/relationships/numbering" Target="numbering.xml"/><Relationship Id="rId16" Type="http://schemas.openxmlformats.org/officeDocument/2006/relationships/hyperlink" Target="mailto:cornelia.spitzer@nttdat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tdocomo-v.com/en/" TargetMode="External"/><Relationship Id="rId5" Type="http://schemas.openxmlformats.org/officeDocument/2006/relationships/webSettings" Target="webSettings.xml"/><Relationship Id="rId15" Type="http://schemas.openxmlformats.org/officeDocument/2006/relationships/hyperlink" Target="https://www.nttdata.com/global/en/" TargetMode="External"/><Relationship Id="rId10" Type="http://schemas.openxmlformats.org/officeDocument/2006/relationships/hyperlink" Target="https://www.nttdatafoundation.com/es-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eawards.com/" TargetMode="External"/><Relationship Id="rId14" Type="http://schemas.openxmlformats.org/officeDocument/2006/relationships/hyperlink" Target="https://www.nttdatafoundation.com/e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97A1D1-95F3-48FC-96F2-94A744988EB1}">
  <we:reference id="wa200002029" version="1.0.0.0" store="de-DE" storeType="OMEX"/>
  <we:alternateReferences>
    <we:reference id="wa200002029" version="1.0.0.0" store="WA20000202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D21B-28F1-43E4-9EDB-101512C7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5758</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cp:lastPrinted>2021-12-14T14:12:00Z</cp:lastPrinted>
  <dcterms:created xsi:type="dcterms:W3CDTF">2022-03-14T13:14:00Z</dcterms:created>
  <dcterms:modified xsi:type="dcterms:W3CDTF">2022-03-14T13:14:00Z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