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DFB5" w14:textId="77777777" w:rsidR="009E676D" w:rsidRDefault="009E676D" w:rsidP="009E676D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bookmarkStart w:id="0" w:name="_GoBack"/>
      <w:bookmarkEnd w:id="0"/>
    </w:p>
    <w:p w14:paraId="08465804" w14:textId="46424F10" w:rsidR="0080387D" w:rsidRPr="0080387D" w:rsidRDefault="005C6DE8" w:rsidP="0080387D">
      <w:pP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 xml:space="preserve">NTT DATA </w:t>
      </w:r>
      <w:r w:rsidR="0058276F">
        <w:rPr>
          <w:rFonts w:ascii="Arial" w:hAnsi="Arial" w:cs="Arial"/>
          <w:b/>
          <w:sz w:val="28"/>
          <w:szCs w:val="28"/>
          <w:lang w:val="de-AT"/>
        </w:rPr>
        <w:t>schreibt</w:t>
      </w:r>
      <w:r w:rsidR="00A43DB8">
        <w:rPr>
          <w:rFonts w:ascii="Arial" w:hAnsi="Arial" w:cs="Arial"/>
          <w:b/>
          <w:sz w:val="28"/>
          <w:szCs w:val="28"/>
          <w:lang w:val="de-AT"/>
        </w:rPr>
        <w:t xml:space="preserve"> den Soundtrack der Zukunft</w:t>
      </w:r>
    </w:p>
    <w:p w14:paraId="0DAB3B44" w14:textId="77777777" w:rsidR="0080387D" w:rsidRPr="0080387D" w:rsidRDefault="0080387D" w:rsidP="0080387D">
      <w:pPr>
        <w:rPr>
          <w:rFonts w:ascii="Arial" w:hAnsi="Arial" w:cs="Arial"/>
          <w:b/>
          <w:sz w:val="28"/>
          <w:szCs w:val="28"/>
          <w:lang w:val="de-AT"/>
        </w:rPr>
      </w:pPr>
    </w:p>
    <w:p w14:paraId="4391D1A8" w14:textId="3414D6D9" w:rsidR="009F50C1" w:rsidRPr="005760DF" w:rsidRDefault="00CA00CC" w:rsidP="005760DF">
      <w:pPr>
        <w:jc w:val="center"/>
        <w:rPr>
          <w:rFonts w:ascii="Arial" w:hAnsi="Arial" w:cs="Arial"/>
          <w:lang w:val="de-AT"/>
        </w:rPr>
      </w:pPr>
      <w:r>
        <w:rPr>
          <w:rFonts w:ascii="Arial" w:eastAsia="Verdana" w:hAnsi="Arial" w:cs="Arial"/>
          <w:lang w:val="de-AT"/>
        </w:rPr>
        <w:t>„</w:t>
      </w:r>
      <w:proofErr w:type="spellStart"/>
      <w:r>
        <w:rPr>
          <w:rFonts w:ascii="Arial" w:eastAsia="Verdana" w:hAnsi="Arial" w:cs="Arial"/>
          <w:lang w:val="de-AT"/>
        </w:rPr>
        <w:t>Our</w:t>
      </w:r>
      <w:proofErr w:type="spellEnd"/>
      <w:r>
        <w:rPr>
          <w:rFonts w:ascii="Arial" w:eastAsia="Verdana" w:hAnsi="Arial" w:cs="Arial"/>
          <w:lang w:val="de-AT"/>
        </w:rPr>
        <w:t xml:space="preserve"> </w:t>
      </w:r>
      <w:proofErr w:type="spellStart"/>
      <w:r>
        <w:rPr>
          <w:rFonts w:ascii="Arial" w:eastAsia="Verdana" w:hAnsi="Arial" w:cs="Arial"/>
          <w:lang w:val="de-AT"/>
        </w:rPr>
        <w:t>voices</w:t>
      </w:r>
      <w:proofErr w:type="spellEnd"/>
      <w:r>
        <w:rPr>
          <w:rFonts w:ascii="Arial" w:eastAsia="Verdana" w:hAnsi="Arial" w:cs="Arial"/>
          <w:lang w:val="de-AT"/>
        </w:rPr>
        <w:t xml:space="preserve"> </w:t>
      </w:r>
      <w:proofErr w:type="spellStart"/>
      <w:r>
        <w:rPr>
          <w:rFonts w:ascii="Arial" w:eastAsia="Verdana" w:hAnsi="Arial" w:cs="Arial"/>
          <w:lang w:val="de-AT"/>
        </w:rPr>
        <w:t>for</w:t>
      </w:r>
      <w:proofErr w:type="spellEnd"/>
      <w:r>
        <w:rPr>
          <w:rFonts w:ascii="Arial" w:eastAsia="Verdana" w:hAnsi="Arial" w:cs="Arial"/>
          <w:lang w:val="de-AT"/>
        </w:rPr>
        <w:t xml:space="preserve"> </w:t>
      </w:r>
      <w:proofErr w:type="spellStart"/>
      <w:r>
        <w:rPr>
          <w:rFonts w:ascii="Arial" w:eastAsia="Verdana" w:hAnsi="Arial" w:cs="Arial"/>
          <w:lang w:val="de-AT"/>
        </w:rPr>
        <w:t>the</w:t>
      </w:r>
      <w:proofErr w:type="spellEnd"/>
      <w:r>
        <w:rPr>
          <w:rFonts w:ascii="Arial" w:eastAsia="Verdana" w:hAnsi="Arial" w:cs="Arial"/>
          <w:lang w:val="de-AT"/>
        </w:rPr>
        <w:t xml:space="preserve"> Future“ </w:t>
      </w:r>
      <w:r w:rsidR="00411F2E">
        <w:rPr>
          <w:rFonts w:ascii="Arial" w:eastAsia="Verdana" w:hAnsi="Arial" w:cs="Arial"/>
          <w:lang w:val="de-AT"/>
        </w:rPr>
        <w:t>sammelt</w:t>
      </w:r>
      <w:r>
        <w:rPr>
          <w:rFonts w:ascii="Arial" w:eastAsia="Verdana" w:hAnsi="Arial" w:cs="Arial"/>
          <w:lang w:val="de-AT"/>
        </w:rPr>
        <w:t xml:space="preserve"> </w:t>
      </w:r>
      <w:r w:rsidR="00A14128">
        <w:rPr>
          <w:rFonts w:ascii="Arial" w:eastAsia="Verdana" w:hAnsi="Arial" w:cs="Arial"/>
          <w:lang w:val="de-AT"/>
        </w:rPr>
        <w:t xml:space="preserve">für Deutschland </w:t>
      </w:r>
      <w:r w:rsidR="00741B72">
        <w:rPr>
          <w:rFonts w:ascii="Arial" w:eastAsia="Verdana" w:hAnsi="Arial" w:cs="Arial"/>
          <w:lang w:val="de-AT"/>
        </w:rPr>
        <w:t>10</w:t>
      </w:r>
      <w:r>
        <w:rPr>
          <w:rFonts w:ascii="Arial" w:eastAsia="Verdana" w:hAnsi="Arial" w:cs="Arial"/>
          <w:lang w:val="de-AT"/>
        </w:rPr>
        <w:t xml:space="preserve">.000 Euro </w:t>
      </w:r>
      <w:r w:rsidR="00D5512B">
        <w:rPr>
          <w:rFonts w:ascii="Arial" w:eastAsia="Verdana" w:hAnsi="Arial" w:cs="Arial"/>
          <w:lang w:val="de-AT"/>
        </w:rPr>
        <w:t>für</w:t>
      </w:r>
      <w:r>
        <w:rPr>
          <w:rFonts w:ascii="Arial" w:eastAsia="Verdana" w:hAnsi="Arial" w:cs="Arial"/>
          <w:lang w:val="de-AT"/>
        </w:rPr>
        <w:t xml:space="preserve"> </w:t>
      </w:r>
      <w:r w:rsidR="00B14ED3">
        <w:rPr>
          <w:rFonts w:ascii="Arial" w:eastAsia="Verdana" w:hAnsi="Arial" w:cs="Arial"/>
          <w:lang w:val="de-AT"/>
        </w:rPr>
        <w:t>eine Schule</w:t>
      </w:r>
      <w:r w:rsidR="00880CC5">
        <w:rPr>
          <w:rFonts w:ascii="Arial" w:eastAsia="Verdana" w:hAnsi="Arial" w:cs="Arial"/>
          <w:lang w:val="de-AT"/>
        </w:rPr>
        <w:t>, die Musik für soziale Zwecke einsetz</w:t>
      </w:r>
      <w:r w:rsidR="00B14ED3">
        <w:rPr>
          <w:rFonts w:ascii="Arial" w:eastAsia="Verdana" w:hAnsi="Arial" w:cs="Arial"/>
          <w:lang w:val="de-AT"/>
        </w:rPr>
        <w:t>t</w:t>
      </w:r>
    </w:p>
    <w:p w14:paraId="515E3857" w14:textId="77777777" w:rsidR="009E676D" w:rsidRPr="009E676D" w:rsidRDefault="009E676D" w:rsidP="009E676D">
      <w:pPr>
        <w:jc w:val="center"/>
        <w:rPr>
          <w:rFonts w:ascii="Arial" w:hAnsi="Arial" w:cs="Arial"/>
          <w:lang w:val="de-AT"/>
        </w:rPr>
      </w:pPr>
    </w:p>
    <w:p w14:paraId="54663A63" w14:textId="2DBFDC31" w:rsidR="006B400C" w:rsidRDefault="00004306" w:rsidP="00F16805">
      <w:pPr>
        <w:rPr>
          <w:rFonts w:ascii="Arial" w:eastAsia="DengXian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München</w:t>
      </w:r>
      <w:r w:rsidR="009E676D" w:rsidRPr="0080387D">
        <w:rPr>
          <w:rFonts w:ascii="Arial" w:hAnsi="Arial" w:cs="Arial"/>
          <w:b/>
          <w:sz w:val="20"/>
          <w:szCs w:val="20"/>
          <w:lang w:val="de-AT"/>
        </w:rPr>
        <w:t>,</w:t>
      </w:r>
      <w:r w:rsidR="00D31D4B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="00741B72">
        <w:rPr>
          <w:rFonts w:ascii="Arial" w:hAnsi="Arial" w:cs="Arial"/>
          <w:b/>
          <w:sz w:val="20"/>
          <w:szCs w:val="20"/>
          <w:lang w:val="de-AT"/>
        </w:rPr>
        <w:t>31</w:t>
      </w:r>
      <w:r w:rsidR="009E676D" w:rsidRPr="0080387D">
        <w:rPr>
          <w:rFonts w:ascii="Arial" w:hAnsi="Arial" w:cs="Arial"/>
          <w:b/>
          <w:sz w:val="20"/>
          <w:szCs w:val="20"/>
          <w:lang w:val="de-AT"/>
        </w:rPr>
        <w:t xml:space="preserve">. </w:t>
      </w:r>
      <w:r w:rsidR="00741B72">
        <w:rPr>
          <w:rFonts w:ascii="Arial" w:hAnsi="Arial" w:cs="Arial"/>
          <w:b/>
          <w:sz w:val="20"/>
          <w:szCs w:val="20"/>
          <w:lang w:val="de-AT"/>
        </w:rPr>
        <w:t>Mai</w:t>
      </w:r>
      <w:r w:rsidR="004E5A72" w:rsidRPr="0080387D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="009E676D" w:rsidRPr="0080387D">
        <w:rPr>
          <w:rFonts w:ascii="Arial" w:hAnsi="Arial" w:cs="Arial"/>
          <w:b/>
          <w:sz w:val="20"/>
          <w:szCs w:val="20"/>
          <w:lang w:val="de-AT"/>
        </w:rPr>
        <w:t>2022</w:t>
      </w:r>
      <w:r w:rsidR="009E676D" w:rsidRPr="0080387D">
        <w:rPr>
          <w:rFonts w:ascii="Arial" w:hAnsi="Arial" w:cs="Arial"/>
          <w:sz w:val="20"/>
          <w:szCs w:val="20"/>
          <w:lang w:val="de-AT"/>
        </w:rPr>
        <w:t xml:space="preserve"> </w:t>
      </w:r>
      <w:r w:rsidR="00514B9F">
        <w:rPr>
          <w:rFonts w:ascii="Arial" w:hAnsi="Arial" w:cs="Arial"/>
          <w:sz w:val="20"/>
          <w:szCs w:val="20"/>
          <w:lang w:val="de-AT"/>
        </w:rPr>
        <w:t>–</w:t>
      </w:r>
      <w:r w:rsidR="004E761D">
        <w:rPr>
          <w:rFonts w:ascii="Arial" w:hAnsi="Arial" w:cs="Arial"/>
          <w:sz w:val="20"/>
          <w:szCs w:val="20"/>
          <w:lang w:val="de-AT"/>
        </w:rPr>
        <w:t xml:space="preserve"> </w:t>
      </w:r>
      <w:r w:rsidR="003A7134">
        <w:rPr>
          <w:rFonts w:ascii="Arial" w:hAnsi="Arial" w:cs="Arial"/>
          <w:sz w:val="20"/>
          <w:szCs w:val="20"/>
          <w:lang w:val="de-AT"/>
        </w:rPr>
        <w:t xml:space="preserve">Die </w:t>
      </w:r>
      <w:r w:rsidR="004E5A72">
        <w:rPr>
          <w:rFonts w:ascii="Arial" w:hAnsi="Arial" w:cs="Arial"/>
          <w:sz w:val="20"/>
          <w:szCs w:val="20"/>
          <w:lang w:val="de-AT"/>
        </w:rPr>
        <w:t xml:space="preserve">europaweite </w:t>
      </w:r>
      <w:r w:rsidR="009C25CE">
        <w:rPr>
          <w:rFonts w:ascii="Arial" w:hAnsi="Arial" w:cs="Arial"/>
          <w:sz w:val="20"/>
          <w:szCs w:val="20"/>
          <w:lang w:val="de-AT"/>
        </w:rPr>
        <w:t>Spendena</w:t>
      </w:r>
      <w:r w:rsidR="004E5A72">
        <w:rPr>
          <w:rFonts w:ascii="Arial" w:hAnsi="Arial" w:cs="Arial"/>
          <w:sz w:val="20"/>
          <w:szCs w:val="20"/>
          <w:lang w:val="de-AT"/>
        </w:rPr>
        <w:t xml:space="preserve">ktion </w:t>
      </w:r>
      <w:r w:rsidR="00E3376A">
        <w:rPr>
          <w:rFonts w:ascii="Arial" w:hAnsi="Arial" w:cs="Arial"/>
          <w:bCs/>
          <w:sz w:val="20"/>
          <w:szCs w:val="20"/>
          <w:lang w:val="de-DE"/>
        </w:rPr>
        <w:t>„</w:t>
      </w:r>
      <w:proofErr w:type="spellStart"/>
      <w:r w:rsidR="00E3376A">
        <w:rPr>
          <w:rFonts w:ascii="Arial" w:hAnsi="Arial" w:cs="Arial"/>
          <w:bCs/>
          <w:sz w:val="20"/>
          <w:szCs w:val="20"/>
          <w:lang w:val="de-DE"/>
        </w:rPr>
        <w:t>Our</w:t>
      </w:r>
      <w:proofErr w:type="spellEnd"/>
      <w:r w:rsidR="00E3376A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="00E3376A">
        <w:rPr>
          <w:rFonts w:ascii="Arial" w:hAnsi="Arial" w:cs="Arial"/>
          <w:bCs/>
          <w:sz w:val="20"/>
          <w:szCs w:val="20"/>
          <w:lang w:val="de-DE"/>
        </w:rPr>
        <w:t>voices</w:t>
      </w:r>
      <w:proofErr w:type="spellEnd"/>
      <w:r w:rsidR="00E3376A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="00E3376A">
        <w:rPr>
          <w:rFonts w:ascii="Arial" w:hAnsi="Arial" w:cs="Arial"/>
          <w:bCs/>
          <w:sz w:val="20"/>
          <w:szCs w:val="20"/>
          <w:lang w:val="de-DE"/>
        </w:rPr>
        <w:t>for</w:t>
      </w:r>
      <w:proofErr w:type="spellEnd"/>
      <w:r w:rsidR="00E3376A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="00E3376A">
        <w:rPr>
          <w:rFonts w:ascii="Arial" w:hAnsi="Arial" w:cs="Arial"/>
          <w:bCs/>
          <w:sz w:val="20"/>
          <w:szCs w:val="20"/>
          <w:lang w:val="de-DE"/>
        </w:rPr>
        <w:t>the</w:t>
      </w:r>
      <w:proofErr w:type="spellEnd"/>
      <w:r w:rsidR="00E3376A">
        <w:rPr>
          <w:rFonts w:ascii="Arial" w:hAnsi="Arial" w:cs="Arial"/>
          <w:bCs/>
          <w:sz w:val="20"/>
          <w:szCs w:val="20"/>
          <w:lang w:val="de-DE"/>
        </w:rPr>
        <w:t xml:space="preserve"> Future“</w:t>
      </w:r>
      <w:r w:rsidR="003A7134">
        <w:rPr>
          <w:rFonts w:ascii="Arial" w:hAnsi="Arial" w:cs="Arial"/>
          <w:sz w:val="20"/>
          <w:szCs w:val="20"/>
          <w:lang w:val="de-AT"/>
        </w:rPr>
        <w:t xml:space="preserve"> von </w:t>
      </w:r>
      <w:hyperlink r:id="rId7" w:history="1">
        <w:r w:rsidR="009E676D" w:rsidRPr="0080387D">
          <w:rPr>
            <w:rStyle w:val="Hyperlink"/>
            <w:rFonts w:ascii="Arial" w:hAnsi="Arial" w:cs="Arial"/>
            <w:sz w:val="20"/>
            <w:szCs w:val="20"/>
            <w:lang w:val="de-AT"/>
          </w:rPr>
          <w:t>NTT DATA</w:t>
        </w:r>
      </w:hyperlink>
      <w:r w:rsidR="009E676D" w:rsidRPr="0080387D">
        <w:rPr>
          <w:rFonts w:ascii="Arial" w:hAnsi="Arial" w:cs="Arial"/>
          <w:sz w:val="20"/>
          <w:szCs w:val="20"/>
          <w:lang w:val="de-AT"/>
        </w:rPr>
        <w:t xml:space="preserve">, </w:t>
      </w:r>
      <w:r w:rsidR="00637DC5" w:rsidRPr="0035680C">
        <w:rPr>
          <w:rFonts w:ascii="Arial" w:hAnsi="Arial" w:cs="Arial"/>
          <w:bCs/>
          <w:sz w:val="20"/>
          <w:szCs w:val="20"/>
          <w:lang w:val="de-DE"/>
        </w:rPr>
        <w:t>ein</w:t>
      </w:r>
      <w:r w:rsidR="007541DB">
        <w:rPr>
          <w:rFonts w:ascii="Arial" w:hAnsi="Arial" w:cs="Arial"/>
          <w:bCs/>
          <w:sz w:val="20"/>
          <w:szCs w:val="20"/>
          <w:lang w:val="de-DE"/>
        </w:rPr>
        <w:t>em</w:t>
      </w:r>
      <w:r w:rsidR="00637DC5" w:rsidRPr="0035680C">
        <w:rPr>
          <w:rFonts w:ascii="Arial" w:hAnsi="Arial" w:cs="Arial"/>
          <w:bCs/>
          <w:sz w:val="20"/>
          <w:szCs w:val="20"/>
          <w:lang w:val="de-DE"/>
        </w:rPr>
        <w:t xml:space="preserve"> weltweit führende</w:t>
      </w:r>
      <w:r w:rsidR="007541DB">
        <w:rPr>
          <w:rFonts w:ascii="Arial" w:hAnsi="Arial" w:cs="Arial"/>
          <w:bCs/>
          <w:sz w:val="20"/>
          <w:szCs w:val="20"/>
          <w:lang w:val="de-DE"/>
        </w:rPr>
        <w:t>n</w:t>
      </w:r>
      <w:r w:rsidR="00637DC5" w:rsidRPr="0035680C">
        <w:rPr>
          <w:rFonts w:ascii="Arial" w:hAnsi="Arial" w:cs="Arial"/>
          <w:bCs/>
          <w:sz w:val="20"/>
          <w:szCs w:val="20"/>
          <w:lang w:val="de-DE"/>
        </w:rPr>
        <w:t xml:space="preserve"> Unternehmen für digitale Geschäfts- und IT-Dienstleistungen</w:t>
      </w:r>
      <w:r w:rsidR="0080387D" w:rsidRPr="0080387D">
        <w:rPr>
          <w:rFonts w:ascii="Arial" w:hAnsi="Arial" w:cs="Arial"/>
          <w:bCs/>
          <w:sz w:val="20"/>
          <w:szCs w:val="20"/>
          <w:lang w:val="de-DE"/>
        </w:rPr>
        <w:t xml:space="preserve">, </w:t>
      </w:r>
      <w:r w:rsidR="00E3376A">
        <w:rPr>
          <w:rFonts w:ascii="Arial" w:hAnsi="Arial" w:cs="Arial"/>
          <w:bCs/>
          <w:sz w:val="20"/>
          <w:szCs w:val="20"/>
          <w:lang w:val="de-DE"/>
        </w:rPr>
        <w:t xml:space="preserve">hat </w:t>
      </w:r>
      <w:r w:rsidR="00401A57">
        <w:rPr>
          <w:rFonts w:ascii="Arial" w:hAnsi="Arial" w:cs="Arial"/>
          <w:bCs/>
          <w:sz w:val="20"/>
          <w:szCs w:val="20"/>
          <w:lang w:val="de-DE"/>
        </w:rPr>
        <w:t xml:space="preserve">rund </w:t>
      </w:r>
      <w:r w:rsidR="00A14128">
        <w:rPr>
          <w:rFonts w:ascii="Arial" w:hAnsi="Arial" w:cs="Arial"/>
          <w:bCs/>
          <w:sz w:val="20"/>
          <w:szCs w:val="20"/>
          <w:lang w:val="de-DE"/>
        </w:rPr>
        <w:t>50</w:t>
      </w:r>
      <w:r w:rsidR="008364AB">
        <w:rPr>
          <w:rFonts w:ascii="Arial" w:hAnsi="Arial" w:cs="Arial"/>
          <w:bCs/>
          <w:sz w:val="20"/>
          <w:szCs w:val="20"/>
          <w:lang w:val="de-DE"/>
        </w:rPr>
        <w:t xml:space="preserve">.000 Euro an Spendengeldern </w:t>
      </w:r>
      <w:r w:rsidR="00DE3DD7">
        <w:rPr>
          <w:rFonts w:ascii="Arial" w:hAnsi="Arial" w:cs="Arial"/>
          <w:bCs/>
          <w:sz w:val="20"/>
          <w:szCs w:val="20"/>
          <w:lang w:val="de-DE"/>
        </w:rPr>
        <w:t>hervorgebracht</w:t>
      </w:r>
      <w:r w:rsidR="0088432E">
        <w:rPr>
          <w:rFonts w:ascii="Arial" w:hAnsi="Arial" w:cs="Arial"/>
          <w:bCs/>
          <w:sz w:val="20"/>
          <w:szCs w:val="20"/>
          <w:lang w:val="de-DE"/>
        </w:rPr>
        <w:t>.</w:t>
      </w:r>
      <w:r w:rsidR="005E1FA5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4E5A72">
        <w:rPr>
          <w:rFonts w:ascii="Arial" w:hAnsi="Arial" w:cs="Arial"/>
          <w:bCs/>
          <w:sz w:val="20"/>
          <w:szCs w:val="20"/>
          <w:lang w:val="de-DE"/>
        </w:rPr>
        <w:t xml:space="preserve">Für jeden Teilnehmer spendet NTT DATA Geld an </w:t>
      </w:r>
      <w:r w:rsidR="00CE471C">
        <w:rPr>
          <w:rFonts w:ascii="Arial" w:hAnsi="Arial" w:cs="Arial"/>
          <w:bCs/>
          <w:sz w:val="20"/>
          <w:szCs w:val="20"/>
          <w:lang w:val="de-DE"/>
        </w:rPr>
        <w:t>lokale</w:t>
      </w:r>
      <w:r w:rsidR="00394EF3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4E5A72">
        <w:rPr>
          <w:rFonts w:ascii="Arial" w:hAnsi="Arial" w:cs="Arial"/>
          <w:bCs/>
          <w:sz w:val="20"/>
          <w:szCs w:val="20"/>
          <w:lang w:val="de-DE"/>
        </w:rPr>
        <w:t xml:space="preserve">Organisationen, die Musik für soziale Zwecke nutzen. </w:t>
      </w:r>
      <w:r w:rsidR="005E1FA5">
        <w:rPr>
          <w:rFonts w:ascii="Arial" w:hAnsi="Arial" w:cs="Arial"/>
          <w:bCs/>
          <w:sz w:val="20"/>
          <w:szCs w:val="20"/>
          <w:lang w:val="de-DE"/>
        </w:rPr>
        <w:t xml:space="preserve">In Deutschland ist das </w:t>
      </w:r>
      <w:r w:rsidR="00B258B3">
        <w:rPr>
          <w:rFonts w:ascii="Arial" w:hAnsi="Arial" w:cs="Arial"/>
          <w:bCs/>
          <w:sz w:val="20"/>
          <w:szCs w:val="20"/>
          <w:lang w:val="de-DE"/>
        </w:rPr>
        <w:t xml:space="preserve">die </w:t>
      </w:r>
      <w:r w:rsidR="004D4D08">
        <w:rPr>
          <w:rFonts w:ascii="Arial" w:hAnsi="Arial" w:cs="Arial"/>
          <w:bCs/>
          <w:sz w:val="20"/>
          <w:szCs w:val="20"/>
          <w:lang w:val="de-DE"/>
        </w:rPr>
        <w:t>Internationale</w:t>
      </w:r>
      <w:r w:rsidR="00B258B3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proofErr w:type="spellStart"/>
      <w:r w:rsidR="00B258B3">
        <w:rPr>
          <w:rFonts w:ascii="Arial" w:hAnsi="Arial" w:cs="Arial"/>
          <w:bCs/>
          <w:sz w:val="20"/>
          <w:szCs w:val="20"/>
          <w:lang w:val="de-DE"/>
        </w:rPr>
        <w:t>Montessorischule</w:t>
      </w:r>
      <w:proofErr w:type="spellEnd"/>
      <w:r w:rsidR="00B258B3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hyperlink r:id="rId8" w:history="1">
        <w:r w:rsidR="004E5A72" w:rsidRPr="004E5A72">
          <w:rPr>
            <w:rStyle w:val="Hyperlink"/>
            <w:rFonts w:ascii="Arial" w:hAnsi="Arial" w:cs="Arial"/>
            <w:bCs/>
            <w:sz w:val="20"/>
            <w:szCs w:val="20"/>
            <w:lang w:val="de-DE"/>
          </w:rPr>
          <w:t>Campus di Monaco</w:t>
        </w:r>
      </w:hyperlink>
      <w:r w:rsidR="004D4D08">
        <w:rPr>
          <w:rFonts w:ascii="Arial" w:hAnsi="Arial" w:cs="Arial"/>
          <w:bCs/>
          <w:sz w:val="20"/>
          <w:szCs w:val="20"/>
          <w:lang w:val="de-DE"/>
        </w:rPr>
        <w:t xml:space="preserve"> in München</w:t>
      </w:r>
      <w:r w:rsidR="00B258B3">
        <w:rPr>
          <w:rFonts w:ascii="Arial" w:hAnsi="Arial" w:cs="Arial"/>
          <w:bCs/>
          <w:sz w:val="20"/>
          <w:szCs w:val="20"/>
          <w:lang w:val="de-DE"/>
        </w:rPr>
        <w:t xml:space="preserve">. Sie erhält </w:t>
      </w:r>
      <w:r w:rsidR="00741B72">
        <w:rPr>
          <w:rFonts w:ascii="Arial" w:hAnsi="Arial" w:cs="Arial"/>
          <w:bCs/>
          <w:sz w:val="20"/>
          <w:szCs w:val="20"/>
          <w:lang w:val="de-DE"/>
        </w:rPr>
        <w:t>10.0</w:t>
      </w:r>
      <w:r w:rsidR="00940D63">
        <w:rPr>
          <w:rFonts w:ascii="Arial" w:hAnsi="Arial" w:cs="Arial"/>
          <w:bCs/>
          <w:sz w:val="20"/>
          <w:szCs w:val="20"/>
          <w:lang w:val="de-DE"/>
        </w:rPr>
        <w:t xml:space="preserve">00 Euro </w:t>
      </w:r>
      <w:r w:rsidR="00F86FCA">
        <w:rPr>
          <w:rFonts w:ascii="Arial" w:hAnsi="Arial" w:cs="Arial"/>
          <w:bCs/>
          <w:sz w:val="20"/>
          <w:szCs w:val="20"/>
          <w:lang w:val="de-DE"/>
        </w:rPr>
        <w:t>für den Aufbau des neuen Schulgebäudes</w:t>
      </w:r>
      <w:r w:rsidR="00662616">
        <w:rPr>
          <w:rFonts w:ascii="Arial" w:hAnsi="Arial" w:cs="Arial"/>
          <w:bCs/>
          <w:sz w:val="20"/>
          <w:szCs w:val="20"/>
          <w:lang w:val="de-DE"/>
        </w:rPr>
        <w:t>.</w:t>
      </w:r>
    </w:p>
    <w:p w14:paraId="2BBB8DF1" w14:textId="597E0F5A" w:rsidR="006B400C" w:rsidRDefault="006B400C" w:rsidP="0080387D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5B0D7934" w14:textId="7A332E6B" w:rsidR="004E5A72" w:rsidRPr="00B14ED3" w:rsidRDefault="004E5A72" w:rsidP="0080387D">
      <w:pPr>
        <w:rPr>
          <w:rFonts w:ascii="Arial" w:eastAsia="DengXian" w:hAnsi="Arial" w:cs="Arial"/>
          <w:b/>
          <w:sz w:val="20"/>
          <w:szCs w:val="20"/>
          <w:lang w:val="de-AT"/>
        </w:rPr>
      </w:pPr>
      <w:r w:rsidRPr="00B14ED3">
        <w:rPr>
          <w:rFonts w:ascii="Arial" w:eastAsia="DengXian" w:hAnsi="Arial" w:cs="Arial"/>
          <w:b/>
          <w:sz w:val="20"/>
          <w:szCs w:val="20"/>
          <w:lang w:val="de-AT"/>
        </w:rPr>
        <w:t>“</w:t>
      </w:r>
      <w:proofErr w:type="spellStart"/>
      <w:r w:rsidRPr="00B14ED3">
        <w:rPr>
          <w:rFonts w:ascii="Arial" w:eastAsia="DengXian" w:hAnsi="Arial" w:cs="Arial"/>
          <w:b/>
          <w:sz w:val="20"/>
          <w:szCs w:val="20"/>
          <w:lang w:val="de-AT"/>
        </w:rPr>
        <w:t>Our</w:t>
      </w:r>
      <w:proofErr w:type="spellEnd"/>
      <w:r w:rsidRPr="00B14ED3">
        <w:rPr>
          <w:rFonts w:ascii="Arial" w:eastAsia="DengXian" w:hAnsi="Arial" w:cs="Arial"/>
          <w:b/>
          <w:sz w:val="20"/>
          <w:szCs w:val="20"/>
          <w:lang w:val="de-AT"/>
        </w:rPr>
        <w:t xml:space="preserve"> </w:t>
      </w:r>
      <w:proofErr w:type="spellStart"/>
      <w:r w:rsidRPr="00B14ED3">
        <w:rPr>
          <w:rFonts w:ascii="Arial" w:eastAsia="DengXian" w:hAnsi="Arial" w:cs="Arial"/>
          <w:b/>
          <w:sz w:val="20"/>
          <w:szCs w:val="20"/>
          <w:lang w:val="de-AT"/>
        </w:rPr>
        <w:t>Voices</w:t>
      </w:r>
      <w:proofErr w:type="spellEnd"/>
      <w:r w:rsidRPr="00B14ED3">
        <w:rPr>
          <w:rFonts w:ascii="Arial" w:eastAsia="DengXian" w:hAnsi="Arial" w:cs="Arial"/>
          <w:b/>
          <w:sz w:val="20"/>
          <w:szCs w:val="20"/>
          <w:lang w:val="de-AT"/>
        </w:rPr>
        <w:t xml:space="preserve"> </w:t>
      </w:r>
      <w:proofErr w:type="spellStart"/>
      <w:r w:rsidRPr="00B14ED3">
        <w:rPr>
          <w:rFonts w:ascii="Arial" w:eastAsia="DengXian" w:hAnsi="Arial" w:cs="Arial"/>
          <w:b/>
          <w:sz w:val="20"/>
          <w:szCs w:val="20"/>
          <w:lang w:val="de-AT"/>
        </w:rPr>
        <w:t>for</w:t>
      </w:r>
      <w:proofErr w:type="spellEnd"/>
      <w:r w:rsidRPr="00B14ED3">
        <w:rPr>
          <w:rFonts w:ascii="Arial" w:eastAsia="DengXian" w:hAnsi="Arial" w:cs="Arial"/>
          <w:b/>
          <w:sz w:val="20"/>
          <w:szCs w:val="20"/>
          <w:lang w:val="de-AT"/>
        </w:rPr>
        <w:t xml:space="preserve"> </w:t>
      </w:r>
      <w:proofErr w:type="spellStart"/>
      <w:r w:rsidRPr="00B14ED3">
        <w:rPr>
          <w:rFonts w:ascii="Arial" w:eastAsia="DengXian" w:hAnsi="Arial" w:cs="Arial"/>
          <w:b/>
          <w:sz w:val="20"/>
          <w:szCs w:val="20"/>
          <w:lang w:val="de-AT"/>
        </w:rPr>
        <w:t>the</w:t>
      </w:r>
      <w:proofErr w:type="spellEnd"/>
      <w:r w:rsidRPr="00B14ED3">
        <w:rPr>
          <w:rFonts w:ascii="Arial" w:eastAsia="DengXian" w:hAnsi="Arial" w:cs="Arial"/>
          <w:b/>
          <w:sz w:val="20"/>
          <w:szCs w:val="20"/>
          <w:lang w:val="de-AT"/>
        </w:rPr>
        <w:t xml:space="preserve"> Future“</w:t>
      </w:r>
    </w:p>
    <w:p w14:paraId="1933DD9B" w14:textId="77777777" w:rsidR="009C25CE" w:rsidRPr="00B14ED3" w:rsidRDefault="009C25CE" w:rsidP="0080387D">
      <w:pPr>
        <w:rPr>
          <w:rFonts w:ascii="Arial" w:hAnsi="Arial" w:cs="Arial"/>
          <w:bCs/>
          <w:sz w:val="20"/>
          <w:szCs w:val="20"/>
          <w:lang w:val="de-AT"/>
        </w:rPr>
      </w:pPr>
    </w:p>
    <w:p w14:paraId="46ACADDB" w14:textId="3E4C6FC6" w:rsidR="00CE471C" w:rsidRDefault="004E5A72" w:rsidP="0080387D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Die Spendenaktion sah vor, dass der spanische DJ und Plattenproduzent Carlos Jean einen Song aus den </w:t>
      </w:r>
      <w:r w:rsidR="004D4D08">
        <w:rPr>
          <w:rFonts w:ascii="Arial" w:hAnsi="Arial" w:cs="Arial"/>
          <w:bCs/>
          <w:sz w:val="20"/>
          <w:szCs w:val="20"/>
          <w:lang w:val="de-DE"/>
        </w:rPr>
        <w:t xml:space="preserve">europaweiten </w:t>
      </w:r>
      <w:r>
        <w:rPr>
          <w:rFonts w:ascii="Arial" w:hAnsi="Arial" w:cs="Arial"/>
          <w:bCs/>
          <w:sz w:val="20"/>
          <w:szCs w:val="20"/>
          <w:lang w:val="de-DE"/>
        </w:rPr>
        <w:t>Beiträgen von Teilnehmern produziert</w:t>
      </w:r>
      <w:r w:rsidR="00CE471C">
        <w:rPr>
          <w:rFonts w:ascii="Arial" w:hAnsi="Arial" w:cs="Arial"/>
          <w:bCs/>
          <w:sz w:val="20"/>
          <w:szCs w:val="20"/>
          <w:lang w:val="de-DE"/>
        </w:rPr>
        <w:t>.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Diese konnten sich ein Instrument für das Lied wünschen, ein Wort nennen, das beschreibt, was das neue Jahr 2022 für sie bedeutet, oder ein Video einsenden, in dem sie tanzen. </w:t>
      </w:r>
      <w:r w:rsidR="00CE471C">
        <w:rPr>
          <w:rFonts w:ascii="Arial" w:eastAsia="DengXian" w:hAnsi="Arial" w:cs="Arial"/>
          <w:sz w:val="20"/>
          <w:szCs w:val="20"/>
          <w:lang w:val="de-AT"/>
        </w:rPr>
        <w:t xml:space="preserve">Das </w:t>
      </w:r>
      <w:hyperlink r:id="rId9" w:history="1">
        <w:r w:rsidR="00CE471C" w:rsidRPr="0053135E">
          <w:rPr>
            <w:rStyle w:val="Hyperlink"/>
            <w:rFonts w:ascii="Arial" w:eastAsia="DengXian" w:hAnsi="Arial" w:cs="Arial"/>
            <w:sz w:val="20"/>
            <w:szCs w:val="20"/>
            <w:lang w:val="de-AT"/>
          </w:rPr>
          <w:t>resultierende Lied</w:t>
        </w:r>
      </w:hyperlink>
      <w:r w:rsidR="00CE471C">
        <w:rPr>
          <w:rFonts w:ascii="Arial" w:eastAsia="DengXian" w:hAnsi="Arial" w:cs="Arial"/>
          <w:sz w:val="20"/>
          <w:szCs w:val="20"/>
          <w:lang w:val="de-AT"/>
        </w:rPr>
        <w:t xml:space="preserve"> veröffentlichte Carlos Jean im Rahmen eines </w:t>
      </w:r>
      <w:r w:rsidR="00CE471C" w:rsidRPr="00E81DDF">
        <w:rPr>
          <w:rFonts w:ascii="Arial" w:eastAsia="DengXian" w:hAnsi="Arial" w:cs="Arial"/>
          <w:sz w:val="20"/>
          <w:szCs w:val="20"/>
          <w:lang w:val="de-AT"/>
        </w:rPr>
        <w:t>Livestreams</w:t>
      </w:r>
      <w:r w:rsidR="00CE471C">
        <w:rPr>
          <w:rFonts w:ascii="Arial" w:eastAsia="DengXian" w:hAnsi="Arial" w:cs="Arial"/>
          <w:sz w:val="20"/>
          <w:szCs w:val="20"/>
          <w:lang w:val="de-AT"/>
        </w:rPr>
        <w:t>.</w:t>
      </w:r>
    </w:p>
    <w:p w14:paraId="4BB8CD60" w14:textId="77777777" w:rsidR="00CE471C" w:rsidRDefault="00CE471C" w:rsidP="0080387D">
      <w:pPr>
        <w:rPr>
          <w:rFonts w:ascii="Arial" w:hAnsi="Arial" w:cs="Arial"/>
          <w:bCs/>
          <w:sz w:val="20"/>
          <w:szCs w:val="20"/>
          <w:lang w:val="de-DE"/>
        </w:rPr>
      </w:pPr>
    </w:p>
    <w:p w14:paraId="541FCF9A" w14:textId="48F839CF" w:rsidR="006617CD" w:rsidRDefault="004E5A72" w:rsidP="0080387D">
      <w:pPr>
        <w:rPr>
          <w:rFonts w:ascii="Arial" w:eastAsia="DengXian" w:hAnsi="Arial" w:cs="Arial"/>
          <w:sz w:val="20"/>
          <w:szCs w:val="20"/>
          <w:lang w:val="de-AT"/>
        </w:rPr>
      </w:pPr>
      <w:r w:rsidRPr="003A20A8">
        <w:rPr>
          <w:rFonts w:ascii="Arial" w:hAnsi="Arial" w:cs="Arial"/>
          <w:sz w:val="20"/>
          <w:szCs w:val="20"/>
          <w:lang w:val="de-AT"/>
        </w:rPr>
        <w:t xml:space="preserve">Stefan Hansen, </w:t>
      </w:r>
      <w:r w:rsidRPr="00815634">
        <w:rPr>
          <w:rFonts w:ascii="Arial" w:hAnsi="Arial" w:cs="Arial"/>
          <w:sz w:val="20"/>
          <w:szCs w:val="20"/>
          <w:lang w:val="de-AT"/>
        </w:rPr>
        <w:t>CEO und Vorsitzender der Geschäftsführung NTT DATA DACH</w:t>
      </w:r>
      <w:r w:rsidR="00E847C2">
        <w:rPr>
          <w:rFonts w:ascii="Arial" w:hAnsi="Arial" w:cs="Arial"/>
          <w:sz w:val="20"/>
          <w:szCs w:val="20"/>
          <w:lang w:val="de-AT"/>
        </w:rPr>
        <w:t>,</w:t>
      </w:r>
      <w:r w:rsidDel="004E5A72">
        <w:rPr>
          <w:rFonts w:ascii="Arial" w:eastAsia="DengXian" w:hAnsi="Arial" w:cs="Arial"/>
          <w:sz w:val="20"/>
          <w:szCs w:val="20"/>
          <w:lang w:val="de-AT"/>
        </w:rPr>
        <w:t xml:space="preserve"> </w:t>
      </w:r>
      <w:r w:rsidR="00E81DDF">
        <w:rPr>
          <w:rFonts w:ascii="Arial" w:eastAsia="DengXian" w:hAnsi="Arial" w:cs="Arial"/>
          <w:sz w:val="20"/>
          <w:szCs w:val="20"/>
          <w:lang w:val="de-AT"/>
        </w:rPr>
        <w:t>freut sich über</w:t>
      </w:r>
      <w:r w:rsidR="00643AE8">
        <w:rPr>
          <w:rFonts w:ascii="Arial" w:eastAsia="DengXian" w:hAnsi="Arial" w:cs="Arial"/>
          <w:sz w:val="20"/>
          <w:szCs w:val="20"/>
          <w:lang w:val="de-AT"/>
        </w:rPr>
        <w:t xml:space="preserve"> </w:t>
      </w:r>
      <w:r w:rsidR="002D193B">
        <w:rPr>
          <w:rFonts w:ascii="Arial" w:eastAsia="DengXian" w:hAnsi="Arial" w:cs="Arial"/>
          <w:sz w:val="20"/>
          <w:szCs w:val="20"/>
          <w:lang w:val="de-AT"/>
        </w:rPr>
        <w:t xml:space="preserve">die zahlreiche Teilnahme und </w:t>
      </w:r>
      <w:r w:rsidR="004D4D08">
        <w:rPr>
          <w:rFonts w:ascii="Arial" w:eastAsia="DengXian" w:hAnsi="Arial" w:cs="Arial"/>
          <w:sz w:val="20"/>
          <w:szCs w:val="20"/>
          <w:lang w:val="de-AT"/>
        </w:rPr>
        <w:t xml:space="preserve">das lokale </w:t>
      </w:r>
      <w:r w:rsidR="00643AE8">
        <w:rPr>
          <w:rFonts w:ascii="Arial" w:eastAsia="DengXian" w:hAnsi="Arial" w:cs="Arial"/>
          <w:sz w:val="20"/>
          <w:szCs w:val="20"/>
          <w:lang w:val="de-AT"/>
        </w:rPr>
        <w:t>Ergebnis der Aktion</w:t>
      </w:r>
      <w:r w:rsidR="002D193B">
        <w:rPr>
          <w:rFonts w:ascii="Arial" w:eastAsia="DengXian" w:hAnsi="Arial" w:cs="Arial"/>
          <w:sz w:val="20"/>
          <w:szCs w:val="20"/>
          <w:lang w:val="de-AT"/>
        </w:rPr>
        <w:t xml:space="preserve">. Er </w:t>
      </w:r>
      <w:r w:rsidR="00643AE8">
        <w:rPr>
          <w:rFonts w:ascii="Arial" w:eastAsia="DengXian" w:hAnsi="Arial" w:cs="Arial"/>
          <w:sz w:val="20"/>
          <w:szCs w:val="20"/>
          <w:lang w:val="de-AT"/>
        </w:rPr>
        <w:t xml:space="preserve">erklärt: </w:t>
      </w:r>
      <w:r w:rsidR="00814D6F">
        <w:rPr>
          <w:rFonts w:ascii="Arial" w:eastAsia="DengXian" w:hAnsi="Arial" w:cs="Arial"/>
          <w:sz w:val="20"/>
          <w:szCs w:val="20"/>
          <w:lang w:val="de-AT"/>
        </w:rPr>
        <w:t>„</w:t>
      </w:r>
      <w:r w:rsidR="00E81DDF" w:rsidRPr="00BD1CE7">
        <w:rPr>
          <w:rFonts w:ascii="Arial" w:eastAsia="DengXian" w:hAnsi="Arial" w:cs="Arial"/>
          <w:sz w:val="20"/>
          <w:szCs w:val="20"/>
          <w:lang w:val="de-AT"/>
        </w:rPr>
        <w:t>Egal welche Sprache man spricht oder woher man kommt, Musik ist die Sprach</w:t>
      </w:r>
      <w:r w:rsidR="004C31C9">
        <w:rPr>
          <w:rFonts w:ascii="Arial" w:eastAsia="DengXian" w:hAnsi="Arial" w:cs="Arial"/>
          <w:sz w:val="20"/>
          <w:szCs w:val="20"/>
          <w:lang w:val="de-AT"/>
        </w:rPr>
        <w:t>e</w:t>
      </w:r>
      <w:r w:rsidR="00E81DDF" w:rsidRPr="00BD1CE7">
        <w:rPr>
          <w:rFonts w:ascii="Arial" w:eastAsia="DengXian" w:hAnsi="Arial" w:cs="Arial"/>
          <w:sz w:val="20"/>
          <w:szCs w:val="20"/>
          <w:lang w:val="de-AT"/>
        </w:rPr>
        <w:t>, die jeder versteht und verbindet</w:t>
      </w:r>
      <w:r w:rsidR="00E81DDF">
        <w:rPr>
          <w:rFonts w:ascii="Arial" w:eastAsia="DengXian" w:hAnsi="Arial" w:cs="Arial"/>
          <w:sz w:val="20"/>
          <w:szCs w:val="20"/>
          <w:lang w:val="de-AT"/>
        </w:rPr>
        <w:t>.</w:t>
      </w:r>
      <w:r w:rsidR="007554E0">
        <w:rPr>
          <w:rFonts w:ascii="Arial" w:eastAsia="DengXian" w:hAnsi="Arial" w:cs="Arial"/>
          <w:sz w:val="20"/>
          <w:szCs w:val="20"/>
          <w:lang w:val="de-AT"/>
        </w:rPr>
        <w:t xml:space="preserve"> Mit ‚</w:t>
      </w:r>
      <w:proofErr w:type="spellStart"/>
      <w:r w:rsidR="007554E0">
        <w:rPr>
          <w:rFonts w:ascii="Arial" w:eastAsia="DengXian" w:hAnsi="Arial" w:cs="Arial"/>
          <w:sz w:val="20"/>
          <w:szCs w:val="20"/>
          <w:lang w:val="de-AT"/>
        </w:rPr>
        <w:t>Our</w:t>
      </w:r>
      <w:proofErr w:type="spellEnd"/>
      <w:r w:rsidR="007554E0">
        <w:rPr>
          <w:rFonts w:ascii="Arial" w:eastAsia="DengXian" w:hAnsi="Arial" w:cs="Arial"/>
          <w:sz w:val="20"/>
          <w:szCs w:val="20"/>
          <w:lang w:val="de-AT"/>
        </w:rPr>
        <w:t xml:space="preserve"> </w:t>
      </w:r>
      <w:proofErr w:type="spellStart"/>
      <w:r w:rsidR="007554E0">
        <w:rPr>
          <w:rFonts w:ascii="Arial" w:eastAsia="DengXian" w:hAnsi="Arial" w:cs="Arial"/>
          <w:sz w:val="20"/>
          <w:szCs w:val="20"/>
          <w:lang w:val="de-AT"/>
        </w:rPr>
        <w:t>voices</w:t>
      </w:r>
      <w:proofErr w:type="spellEnd"/>
      <w:r w:rsidR="007554E0">
        <w:rPr>
          <w:rFonts w:ascii="Arial" w:eastAsia="DengXian" w:hAnsi="Arial" w:cs="Arial"/>
          <w:sz w:val="20"/>
          <w:szCs w:val="20"/>
          <w:lang w:val="de-AT"/>
        </w:rPr>
        <w:t xml:space="preserve"> </w:t>
      </w:r>
      <w:proofErr w:type="spellStart"/>
      <w:r w:rsidR="007554E0">
        <w:rPr>
          <w:rFonts w:ascii="Arial" w:eastAsia="DengXian" w:hAnsi="Arial" w:cs="Arial"/>
          <w:sz w:val="20"/>
          <w:szCs w:val="20"/>
          <w:lang w:val="de-AT"/>
        </w:rPr>
        <w:t>for</w:t>
      </w:r>
      <w:proofErr w:type="spellEnd"/>
      <w:r w:rsidR="007554E0">
        <w:rPr>
          <w:rFonts w:ascii="Arial" w:eastAsia="DengXian" w:hAnsi="Arial" w:cs="Arial"/>
          <w:sz w:val="20"/>
          <w:szCs w:val="20"/>
          <w:lang w:val="de-AT"/>
        </w:rPr>
        <w:t xml:space="preserve"> </w:t>
      </w:r>
      <w:proofErr w:type="spellStart"/>
      <w:r w:rsidR="007554E0">
        <w:rPr>
          <w:rFonts w:ascii="Arial" w:eastAsia="DengXian" w:hAnsi="Arial" w:cs="Arial"/>
          <w:sz w:val="20"/>
          <w:szCs w:val="20"/>
          <w:lang w:val="de-AT"/>
        </w:rPr>
        <w:t>the</w:t>
      </w:r>
      <w:proofErr w:type="spellEnd"/>
      <w:r w:rsidR="007554E0">
        <w:rPr>
          <w:rFonts w:ascii="Arial" w:eastAsia="DengXian" w:hAnsi="Arial" w:cs="Arial"/>
          <w:sz w:val="20"/>
          <w:szCs w:val="20"/>
          <w:lang w:val="de-AT"/>
        </w:rPr>
        <w:t xml:space="preserve"> Future‘ möchten wir einerseits einen </w:t>
      </w:r>
      <w:r w:rsidR="00352972">
        <w:rPr>
          <w:rFonts w:ascii="Arial" w:eastAsia="DengXian" w:hAnsi="Arial" w:cs="Arial"/>
          <w:sz w:val="20"/>
          <w:szCs w:val="20"/>
          <w:lang w:val="de-AT"/>
        </w:rPr>
        <w:t xml:space="preserve">weiteren </w:t>
      </w:r>
      <w:r w:rsidR="007554E0">
        <w:rPr>
          <w:rFonts w:ascii="Arial" w:eastAsia="DengXian" w:hAnsi="Arial" w:cs="Arial"/>
          <w:sz w:val="20"/>
          <w:szCs w:val="20"/>
          <w:lang w:val="de-AT"/>
        </w:rPr>
        <w:t>kleinen Beitrag dazu leisten, dass es hilf</w:t>
      </w:r>
      <w:r w:rsidR="00401A57">
        <w:rPr>
          <w:rFonts w:ascii="Arial" w:eastAsia="DengXian" w:hAnsi="Arial" w:cs="Arial"/>
          <w:sz w:val="20"/>
          <w:szCs w:val="20"/>
          <w:lang w:val="de-AT"/>
        </w:rPr>
        <w:t>e</w:t>
      </w:r>
      <w:r w:rsidR="007554E0">
        <w:rPr>
          <w:rFonts w:ascii="Arial" w:eastAsia="DengXian" w:hAnsi="Arial" w:cs="Arial"/>
          <w:sz w:val="20"/>
          <w:szCs w:val="20"/>
          <w:lang w:val="de-AT"/>
        </w:rPr>
        <w:t>bedürftigen Menschen besser geht, und andererseits auch die Bedeutung von Musik und Kultur hervorheben</w:t>
      </w:r>
      <w:r w:rsidR="002D193B">
        <w:rPr>
          <w:rFonts w:ascii="Arial" w:eastAsia="DengXian" w:hAnsi="Arial" w:cs="Arial"/>
          <w:sz w:val="20"/>
          <w:szCs w:val="20"/>
          <w:lang w:val="de-AT"/>
        </w:rPr>
        <w:t xml:space="preserve">. Sie </w:t>
      </w:r>
      <w:r w:rsidR="00251376">
        <w:rPr>
          <w:rFonts w:ascii="Arial" w:eastAsia="DengXian" w:hAnsi="Arial" w:cs="Arial"/>
          <w:sz w:val="20"/>
          <w:szCs w:val="20"/>
          <w:lang w:val="de-AT"/>
        </w:rPr>
        <w:t xml:space="preserve">können </w:t>
      </w:r>
      <w:r w:rsidR="002D193B">
        <w:rPr>
          <w:rFonts w:ascii="Arial" w:eastAsia="DengXian" w:hAnsi="Arial" w:cs="Arial"/>
          <w:sz w:val="20"/>
          <w:szCs w:val="20"/>
          <w:lang w:val="de-AT"/>
        </w:rPr>
        <w:t xml:space="preserve">gerade </w:t>
      </w:r>
      <w:r w:rsidR="00251376">
        <w:rPr>
          <w:rFonts w:ascii="Arial" w:eastAsia="DengXian" w:hAnsi="Arial" w:cs="Arial"/>
          <w:sz w:val="20"/>
          <w:szCs w:val="20"/>
          <w:lang w:val="de-AT"/>
        </w:rPr>
        <w:t>in herausfordernden Zeiten Menschen zusammenbringen und Mut spenden.“</w:t>
      </w:r>
    </w:p>
    <w:p w14:paraId="49126F95" w14:textId="77777777" w:rsidR="006617CD" w:rsidRPr="006617CD" w:rsidRDefault="006617CD" w:rsidP="0080387D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0A62CF37" w14:textId="2352CAF6" w:rsidR="00050764" w:rsidRDefault="00AF7114" w:rsidP="0080387D">
      <w:pPr>
        <w:rPr>
          <w:rFonts w:ascii="Arial" w:eastAsia="DengXian" w:hAnsi="Arial" w:cs="Arial"/>
          <w:b/>
          <w:sz w:val="20"/>
          <w:szCs w:val="20"/>
          <w:lang w:val="de-AT"/>
        </w:rPr>
      </w:pPr>
      <w:r>
        <w:rPr>
          <w:rFonts w:ascii="Arial" w:eastAsia="DengXian" w:hAnsi="Arial" w:cs="Arial"/>
          <w:b/>
          <w:sz w:val="20"/>
          <w:szCs w:val="20"/>
          <w:lang w:val="de-AT"/>
        </w:rPr>
        <w:t>10</w:t>
      </w:r>
      <w:r w:rsidR="00627280">
        <w:rPr>
          <w:rFonts w:ascii="Arial" w:eastAsia="DengXian" w:hAnsi="Arial" w:cs="Arial"/>
          <w:b/>
          <w:sz w:val="20"/>
          <w:szCs w:val="20"/>
          <w:lang w:val="de-AT"/>
        </w:rPr>
        <w:t>.</w:t>
      </w:r>
      <w:r>
        <w:rPr>
          <w:rFonts w:ascii="Arial" w:eastAsia="DengXian" w:hAnsi="Arial" w:cs="Arial"/>
          <w:b/>
          <w:sz w:val="20"/>
          <w:szCs w:val="20"/>
          <w:lang w:val="de-AT"/>
        </w:rPr>
        <w:t>0</w:t>
      </w:r>
      <w:r w:rsidR="00627280">
        <w:rPr>
          <w:rFonts w:ascii="Arial" w:eastAsia="DengXian" w:hAnsi="Arial" w:cs="Arial"/>
          <w:b/>
          <w:sz w:val="20"/>
          <w:szCs w:val="20"/>
          <w:lang w:val="de-AT"/>
        </w:rPr>
        <w:t xml:space="preserve">00 </w:t>
      </w:r>
      <w:r w:rsidR="0065448D">
        <w:rPr>
          <w:rFonts w:ascii="Arial" w:eastAsia="DengXian" w:hAnsi="Arial" w:cs="Arial"/>
          <w:b/>
          <w:sz w:val="20"/>
          <w:szCs w:val="20"/>
          <w:lang w:val="de-AT"/>
        </w:rPr>
        <w:t>€ an i</w:t>
      </w:r>
      <w:r w:rsidR="00DB3589">
        <w:rPr>
          <w:rFonts w:ascii="Arial" w:eastAsia="DengXian" w:hAnsi="Arial" w:cs="Arial"/>
          <w:b/>
          <w:sz w:val="20"/>
          <w:szCs w:val="20"/>
          <w:lang w:val="de-AT"/>
        </w:rPr>
        <w:t>nklusive Mittelschule</w:t>
      </w:r>
      <w:r w:rsidR="00D05249">
        <w:rPr>
          <w:rFonts w:ascii="Arial" w:eastAsia="DengXian" w:hAnsi="Arial" w:cs="Arial"/>
          <w:b/>
          <w:sz w:val="20"/>
          <w:szCs w:val="20"/>
          <w:lang w:val="de-AT"/>
        </w:rPr>
        <w:t xml:space="preserve"> für Menschen mit und ohne Fluchterfahrung</w:t>
      </w:r>
    </w:p>
    <w:p w14:paraId="43EE7AC9" w14:textId="2EE93F19" w:rsidR="00D05249" w:rsidRDefault="00D05249" w:rsidP="0080387D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7290105B" w14:textId="3A4112EA" w:rsidR="00C60ECD" w:rsidRDefault="00FE26B3" w:rsidP="00B8461E">
      <w:pPr>
        <w:rPr>
          <w:rFonts w:ascii="Arial" w:eastAsia="DengXian" w:hAnsi="Arial" w:cs="Arial"/>
          <w:sz w:val="20"/>
          <w:szCs w:val="20"/>
          <w:lang w:val="de-DE"/>
        </w:rPr>
      </w:pPr>
      <w:r w:rsidRPr="00FE26B3">
        <w:rPr>
          <w:rFonts w:ascii="Arial" w:eastAsia="DengXian" w:hAnsi="Arial" w:cs="Arial"/>
          <w:sz w:val="20"/>
          <w:szCs w:val="20"/>
          <w:lang w:val="de-DE"/>
        </w:rPr>
        <w:t>Musik und kulturelle Bildung erhöh</w:t>
      </w:r>
      <w:r>
        <w:rPr>
          <w:rFonts w:ascii="Arial" w:eastAsia="DengXian" w:hAnsi="Arial" w:cs="Arial"/>
          <w:sz w:val="20"/>
          <w:szCs w:val="20"/>
          <w:lang w:val="de-DE"/>
        </w:rPr>
        <w:t>en</w:t>
      </w:r>
      <w:r w:rsidRPr="00FE26B3">
        <w:rPr>
          <w:rFonts w:ascii="Arial" w:eastAsia="DengXian" w:hAnsi="Arial" w:cs="Arial"/>
          <w:sz w:val="20"/>
          <w:szCs w:val="20"/>
          <w:lang w:val="de-DE"/>
        </w:rPr>
        <w:t xml:space="preserve"> die Bildungschancen</w:t>
      </w:r>
      <w:r>
        <w:rPr>
          <w:rFonts w:ascii="Arial" w:eastAsia="DengXian" w:hAnsi="Arial" w:cs="Arial"/>
          <w:sz w:val="20"/>
          <w:szCs w:val="20"/>
          <w:lang w:val="de-DE"/>
        </w:rPr>
        <w:t>, das ist ein zentrales Motto der inklusiven Mittelschule Campus Di Monaco</w:t>
      </w:r>
      <w:r w:rsidR="00423423">
        <w:rPr>
          <w:rFonts w:ascii="Arial" w:eastAsia="DengXian" w:hAnsi="Arial" w:cs="Arial"/>
          <w:sz w:val="20"/>
          <w:szCs w:val="20"/>
          <w:lang w:val="de-DE"/>
        </w:rPr>
        <w:t xml:space="preserve"> in München</w:t>
      </w:r>
      <w:r w:rsidRPr="00FE26B3">
        <w:rPr>
          <w:rFonts w:ascii="Arial" w:eastAsia="DengXian" w:hAnsi="Arial" w:cs="Arial"/>
          <w:sz w:val="20"/>
          <w:szCs w:val="20"/>
          <w:lang w:val="de-DE"/>
        </w:rPr>
        <w:t>.</w:t>
      </w:r>
      <w:r w:rsidR="00423423">
        <w:rPr>
          <w:rFonts w:ascii="Arial" w:eastAsia="DengXian" w:hAnsi="Arial" w:cs="Arial"/>
          <w:sz w:val="20"/>
          <w:szCs w:val="20"/>
          <w:lang w:val="de-DE"/>
        </w:rPr>
        <w:t xml:space="preserve"> Die Internationale </w:t>
      </w:r>
      <w:r w:rsidR="007541DB">
        <w:rPr>
          <w:rFonts w:ascii="Arial" w:eastAsia="DengXian" w:hAnsi="Arial" w:cs="Arial"/>
          <w:sz w:val="20"/>
          <w:szCs w:val="20"/>
          <w:lang w:val="de-DE"/>
        </w:rPr>
        <w:t>Montessorischule</w:t>
      </w:r>
      <w:r w:rsidR="000554F9">
        <w:rPr>
          <w:rFonts w:ascii="Arial" w:eastAsia="DengXian" w:hAnsi="Arial" w:cs="Arial"/>
          <w:sz w:val="20"/>
          <w:szCs w:val="20"/>
          <w:lang w:val="de-DE"/>
        </w:rPr>
        <w:t xml:space="preserve"> legt </w:t>
      </w:r>
      <w:r w:rsidR="00673AF1">
        <w:rPr>
          <w:rFonts w:ascii="Arial" w:eastAsia="DengXian" w:hAnsi="Arial" w:cs="Arial"/>
          <w:sz w:val="20"/>
          <w:szCs w:val="20"/>
          <w:lang w:val="de-DE"/>
        </w:rPr>
        <w:t xml:space="preserve">seit ihrer Gründung 2019 </w:t>
      </w:r>
      <w:r w:rsidR="000554F9">
        <w:rPr>
          <w:rFonts w:ascii="Arial" w:eastAsia="DengXian" w:hAnsi="Arial" w:cs="Arial"/>
          <w:sz w:val="20"/>
          <w:szCs w:val="20"/>
          <w:lang w:val="de-DE"/>
        </w:rPr>
        <w:t>den Schwerpunkt auf gemeinsame Bildung für Kinder und Jugendliche mit und ohne Fluchterfahrung</w:t>
      </w:r>
      <w:r w:rsidR="00AE4889">
        <w:rPr>
          <w:rFonts w:ascii="Arial" w:eastAsia="DengXian" w:hAnsi="Arial" w:cs="Arial"/>
          <w:sz w:val="20"/>
          <w:szCs w:val="20"/>
          <w:lang w:val="de-DE"/>
        </w:rPr>
        <w:t xml:space="preserve">. Trotz manchmal schwieriger Ausgangslagen </w:t>
      </w:r>
      <w:r w:rsidR="00224C09">
        <w:rPr>
          <w:rFonts w:ascii="Arial" w:eastAsia="DengXian" w:hAnsi="Arial" w:cs="Arial"/>
          <w:sz w:val="20"/>
          <w:szCs w:val="20"/>
          <w:lang w:val="de-DE"/>
        </w:rPr>
        <w:t xml:space="preserve">gelingen der Schule große Erfolge: </w:t>
      </w:r>
      <w:r w:rsidR="00224C09" w:rsidRPr="00224C09">
        <w:rPr>
          <w:rFonts w:ascii="Arial" w:eastAsia="DengXian" w:hAnsi="Arial" w:cs="Arial"/>
          <w:sz w:val="20"/>
          <w:szCs w:val="20"/>
          <w:lang w:val="de-DE"/>
        </w:rPr>
        <w:t>93</w:t>
      </w:r>
      <w:r w:rsidR="003E0F46">
        <w:rPr>
          <w:rFonts w:ascii="Arial" w:eastAsia="DengXian" w:hAnsi="Arial" w:cs="Arial"/>
          <w:sz w:val="20"/>
          <w:szCs w:val="20"/>
          <w:lang w:val="de-DE"/>
        </w:rPr>
        <w:t xml:space="preserve"> </w:t>
      </w:r>
      <w:r w:rsidR="00224C09" w:rsidRPr="00224C09">
        <w:rPr>
          <w:rFonts w:ascii="Arial" w:eastAsia="DengXian" w:hAnsi="Arial" w:cs="Arial"/>
          <w:sz w:val="20"/>
          <w:szCs w:val="20"/>
          <w:lang w:val="de-DE"/>
        </w:rPr>
        <w:t>% der Absolventinnen</w:t>
      </w:r>
      <w:r w:rsidR="007541DB">
        <w:rPr>
          <w:rFonts w:ascii="Arial" w:eastAsia="DengXian" w:hAnsi="Arial" w:cs="Arial"/>
          <w:sz w:val="20"/>
          <w:szCs w:val="20"/>
          <w:lang w:val="de-DE"/>
        </w:rPr>
        <w:t xml:space="preserve"> und Absolventen</w:t>
      </w:r>
      <w:r w:rsidR="00224C09">
        <w:rPr>
          <w:rFonts w:ascii="Arial" w:eastAsia="DengXian" w:hAnsi="Arial" w:cs="Arial"/>
          <w:sz w:val="20"/>
          <w:szCs w:val="20"/>
          <w:lang w:val="de-DE"/>
        </w:rPr>
        <w:t>, die meisten von ihnen mit Fluchterfahrung,</w:t>
      </w:r>
      <w:r w:rsidR="00224C09" w:rsidRPr="00224C09">
        <w:rPr>
          <w:rFonts w:ascii="Arial" w:eastAsia="DengXian" w:hAnsi="Arial" w:cs="Arial"/>
          <w:sz w:val="20"/>
          <w:szCs w:val="20"/>
          <w:lang w:val="de-DE"/>
        </w:rPr>
        <w:t xml:space="preserve"> haben 2021 den </w:t>
      </w:r>
      <w:r w:rsidR="00EC5CBE">
        <w:rPr>
          <w:rFonts w:ascii="Arial" w:eastAsia="DengXian" w:hAnsi="Arial" w:cs="Arial"/>
          <w:sz w:val="20"/>
          <w:szCs w:val="20"/>
          <w:lang w:val="de-DE"/>
        </w:rPr>
        <w:t>m</w:t>
      </w:r>
      <w:r w:rsidR="00224C09" w:rsidRPr="00224C09">
        <w:rPr>
          <w:rFonts w:ascii="Arial" w:eastAsia="DengXian" w:hAnsi="Arial" w:cs="Arial"/>
          <w:sz w:val="20"/>
          <w:szCs w:val="20"/>
          <w:lang w:val="de-DE"/>
        </w:rPr>
        <w:t>ittleren Bildungsabschluss bestanden</w:t>
      </w:r>
      <w:r w:rsidR="001F025E">
        <w:rPr>
          <w:rFonts w:ascii="Arial" w:eastAsia="DengXian" w:hAnsi="Arial" w:cs="Arial"/>
          <w:sz w:val="20"/>
          <w:szCs w:val="20"/>
          <w:lang w:val="de-DE"/>
        </w:rPr>
        <w:t>.</w:t>
      </w:r>
      <w:r w:rsidR="00224C09" w:rsidRPr="00224C09">
        <w:rPr>
          <w:rFonts w:ascii="Arial" w:eastAsia="DengXian" w:hAnsi="Arial" w:cs="Arial"/>
          <w:sz w:val="20"/>
          <w:szCs w:val="20"/>
          <w:lang w:val="de-DE"/>
        </w:rPr>
        <w:t xml:space="preserve"> </w:t>
      </w:r>
      <w:r w:rsidR="001F025E">
        <w:rPr>
          <w:rFonts w:ascii="Arial" w:eastAsia="DengXian" w:hAnsi="Arial" w:cs="Arial"/>
          <w:sz w:val="20"/>
          <w:szCs w:val="20"/>
          <w:lang w:val="de-DE"/>
        </w:rPr>
        <w:t>D</w:t>
      </w:r>
      <w:r w:rsidR="00224C09" w:rsidRPr="00224C09">
        <w:rPr>
          <w:rFonts w:ascii="Arial" w:eastAsia="DengXian" w:hAnsi="Arial" w:cs="Arial"/>
          <w:sz w:val="20"/>
          <w:szCs w:val="20"/>
          <w:lang w:val="de-DE"/>
        </w:rPr>
        <w:t xml:space="preserve">arunter </w:t>
      </w:r>
      <w:r w:rsidR="00586EA8">
        <w:rPr>
          <w:rFonts w:ascii="Arial" w:eastAsia="DengXian" w:hAnsi="Arial" w:cs="Arial"/>
          <w:sz w:val="20"/>
          <w:szCs w:val="20"/>
          <w:lang w:val="de-DE"/>
        </w:rPr>
        <w:t>sind</w:t>
      </w:r>
      <w:r w:rsidR="00224C09" w:rsidRPr="00224C09">
        <w:rPr>
          <w:rFonts w:ascii="Arial" w:eastAsia="DengXian" w:hAnsi="Arial" w:cs="Arial"/>
          <w:sz w:val="20"/>
          <w:szCs w:val="20"/>
          <w:lang w:val="de-DE"/>
        </w:rPr>
        <w:t xml:space="preserve"> </w:t>
      </w:r>
      <w:r w:rsidR="00586EA8">
        <w:rPr>
          <w:rFonts w:ascii="Arial" w:eastAsia="DengXian" w:hAnsi="Arial" w:cs="Arial"/>
          <w:sz w:val="20"/>
          <w:szCs w:val="20"/>
          <w:lang w:val="de-DE"/>
        </w:rPr>
        <w:t xml:space="preserve">herausragende </w:t>
      </w:r>
      <w:r w:rsidR="00224C09" w:rsidRPr="00224C09">
        <w:rPr>
          <w:rFonts w:ascii="Arial" w:eastAsia="DengXian" w:hAnsi="Arial" w:cs="Arial"/>
          <w:sz w:val="20"/>
          <w:szCs w:val="20"/>
          <w:lang w:val="de-DE"/>
        </w:rPr>
        <w:t xml:space="preserve">Leistungen mit Bestnoten von 1,0 </w:t>
      </w:r>
      <w:r w:rsidR="00586EA8">
        <w:rPr>
          <w:rFonts w:ascii="Arial" w:eastAsia="DengXian" w:hAnsi="Arial" w:cs="Arial"/>
          <w:sz w:val="20"/>
          <w:szCs w:val="20"/>
          <w:lang w:val="de-DE"/>
        </w:rPr>
        <w:t>von</w:t>
      </w:r>
      <w:r w:rsidR="00224C09" w:rsidRPr="00224C09">
        <w:rPr>
          <w:rFonts w:ascii="Arial" w:eastAsia="DengXian" w:hAnsi="Arial" w:cs="Arial"/>
          <w:sz w:val="20"/>
          <w:szCs w:val="20"/>
          <w:lang w:val="de-DE"/>
        </w:rPr>
        <w:t xml:space="preserve"> Jugendlichen, die erst ein Jahr zuvor nach Deutschland gekommen waren.</w:t>
      </w:r>
      <w:r w:rsidR="0044518B">
        <w:rPr>
          <w:rFonts w:ascii="Arial" w:eastAsia="DengXian" w:hAnsi="Arial" w:cs="Arial"/>
          <w:sz w:val="20"/>
          <w:szCs w:val="20"/>
          <w:lang w:val="de-DE"/>
        </w:rPr>
        <w:t xml:space="preserve"> Ab Sommer 2022 wird </w:t>
      </w:r>
      <w:r w:rsidR="005319EA">
        <w:rPr>
          <w:rFonts w:ascii="Arial" w:eastAsia="DengXian" w:hAnsi="Arial" w:cs="Arial"/>
          <w:sz w:val="20"/>
          <w:szCs w:val="20"/>
          <w:lang w:val="de-DE"/>
        </w:rPr>
        <w:t xml:space="preserve">ein </w:t>
      </w:r>
      <w:hyperlink r:id="rId10" w:history="1">
        <w:r w:rsidR="005319EA" w:rsidRPr="006F2F12">
          <w:rPr>
            <w:rStyle w:val="Hyperlink"/>
            <w:rFonts w:ascii="Arial" w:eastAsia="DengXian" w:hAnsi="Arial" w:cs="Arial"/>
            <w:sz w:val="20"/>
            <w:szCs w:val="20"/>
            <w:lang w:val="de-DE"/>
          </w:rPr>
          <w:t>neues Schulgebäude</w:t>
        </w:r>
      </w:hyperlink>
      <w:r w:rsidR="005319EA">
        <w:rPr>
          <w:rFonts w:ascii="Arial" w:eastAsia="DengXian" w:hAnsi="Arial" w:cs="Arial"/>
          <w:sz w:val="20"/>
          <w:szCs w:val="20"/>
          <w:lang w:val="de-DE"/>
        </w:rPr>
        <w:t xml:space="preserve"> erbaut mit einem zentralen Bereich für Musikförderung.</w:t>
      </w:r>
    </w:p>
    <w:p w14:paraId="6F4C7D10" w14:textId="77777777" w:rsidR="00B258B3" w:rsidRPr="00FE26B3" w:rsidRDefault="00B258B3" w:rsidP="00B8461E">
      <w:pPr>
        <w:rPr>
          <w:rFonts w:ascii="Arial" w:eastAsia="DengXian" w:hAnsi="Arial" w:cs="Arial"/>
          <w:sz w:val="20"/>
          <w:szCs w:val="20"/>
          <w:lang w:val="de-DE"/>
        </w:rPr>
      </w:pPr>
    </w:p>
    <w:p w14:paraId="45265FE6" w14:textId="442DAF4E" w:rsidR="00D05249" w:rsidRPr="00D05249" w:rsidRDefault="006A231B" w:rsidP="005319EA">
      <w:pPr>
        <w:rPr>
          <w:rFonts w:ascii="Arial" w:eastAsia="DengXian" w:hAnsi="Arial" w:cs="Arial"/>
          <w:sz w:val="20"/>
          <w:szCs w:val="20"/>
          <w:lang w:val="de-AT"/>
        </w:rPr>
      </w:pPr>
      <w:r w:rsidRPr="00605C6D">
        <w:rPr>
          <w:rFonts w:ascii="Arial" w:eastAsia="DengXian" w:hAnsi="Arial" w:cs="Arial"/>
          <w:sz w:val="20"/>
          <w:szCs w:val="20"/>
          <w:lang w:val="de-AT"/>
        </w:rPr>
        <w:t xml:space="preserve">Schulleiterin </w:t>
      </w:r>
      <w:r w:rsidR="00605C6D" w:rsidRPr="00605C6D">
        <w:rPr>
          <w:rFonts w:ascii="Arial" w:eastAsia="DengXian" w:hAnsi="Arial" w:cs="Arial"/>
          <w:sz w:val="20"/>
          <w:szCs w:val="20"/>
          <w:lang w:val="de-AT"/>
        </w:rPr>
        <w:t>A</w:t>
      </w:r>
      <w:proofErr w:type="spellStart"/>
      <w:r w:rsidR="00605C6D" w:rsidRPr="00667F9C">
        <w:rPr>
          <w:rFonts w:ascii="Arial" w:eastAsia="DengXian" w:hAnsi="Arial" w:cs="Arial"/>
          <w:sz w:val="20"/>
          <w:szCs w:val="20"/>
          <w:lang w:val="de-DE"/>
        </w:rPr>
        <w:t>ntonia</w:t>
      </w:r>
      <w:proofErr w:type="spellEnd"/>
      <w:r w:rsidR="00605C6D" w:rsidRPr="00667F9C">
        <w:rPr>
          <w:rFonts w:ascii="Arial" w:eastAsia="DengXian" w:hAnsi="Arial" w:cs="Arial"/>
          <w:sz w:val="20"/>
          <w:szCs w:val="20"/>
          <w:lang w:val="de-DE"/>
        </w:rPr>
        <w:t xml:space="preserve"> </w:t>
      </w:r>
      <w:proofErr w:type="spellStart"/>
      <w:r w:rsidR="00605C6D" w:rsidRPr="00667F9C">
        <w:rPr>
          <w:rFonts w:ascii="Arial" w:eastAsia="DengXian" w:hAnsi="Arial" w:cs="Arial"/>
          <w:sz w:val="20"/>
          <w:szCs w:val="20"/>
          <w:lang w:val="de-DE"/>
        </w:rPr>
        <w:t>Veramendi</w:t>
      </w:r>
      <w:proofErr w:type="spellEnd"/>
      <w:r w:rsidRPr="00667F9C">
        <w:rPr>
          <w:rFonts w:ascii="Arial" w:eastAsia="DengXian" w:hAnsi="Arial" w:cs="Arial"/>
          <w:sz w:val="20"/>
          <w:szCs w:val="20"/>
          <w:lang w:val="de-DE"/>
        </w:rPr>
        <w:t xml:space="preserve"> </w:t>
      </w:r>
      <w:r w:rsidR="00B8461E" w:rsidRPr="00667F9C">
        <w:rPr>
          <w:rFonts w:ascii="Arial" w:eastAsia="DengXian" w:hAnsi="Arial" w:cs="Arial"/>
          <w:sz w:val="20"/>
          <w:szCs w:val="20"/>
          <w:lang w:val="de-DE"/>
        </w:rPr>
        <w:t xml:space="preserve">ist </w:t>
      </w:r>
      <w:r w:rsidR="005319EA" w:rsidRPr="00667F9C">
        <w:rPr>
          <w:rFonts w:ascii="Arial" w:eastAsia="DengXian" w:hAnsi="Arial" w:cs="Arial"/>
          <w:sz w:val="20"/>
          <w:szCs w:val="20"/>
          <w:lang w:val="de-DE"/>
        </w:rPr>
        <w:t xml:space="preserve">daher </w:t>
      </w:r>
      <w:r w:rsidR="00B8461E" w:rsidRPr="00667F9C">
        <w:rPr>
          <w:rFonts w:ascii="Arial" w:eastAsia="DengXian" w:hAnsi="Arial" w:cs="Arial"/>
          <w:sz w:val="20"/>
          <w:szCs w:val="20"/>
          <w:lang w:val="de-DE"/>
        </w:rPr>
        <w:t>hocherfreut über das Spendengeld und betont: „</w:t>
      </w:r>
      <w:r w:rsidR="00667F9C" w:rsidRPr="00667F9C">
        <w:rPr>
          <w:rFonts w:ascii="Arial" w:eastAsia="DengXian" w:hAnsi="Arial" w:cs="Arial"/>
          <w:sz w:val="20"/>
          <w:szCs w:val="20"/>
          <w:lang w:val="de-DE"/>
        </w:rPr>
        <w:t xml:space="preserve">Musik überwindet Grenzen </w:t>
      </w:r>
      <w:r w:rsidR="00667F9C">
        <w:rPr>
          <w:rFonts w:ascii="Arial" w:eastAsia="DengXian" w:hAnsi="Arial" w:cs="Arial"/>
          <w:sz w:val="20"/>
          <w:szCs w:val="20"/>
          <w:lang w:val="de-DE"/>
        </w:rPr>
        <w:t>sowie</w:t>
      </w:r>
      <w:r w:rsidR="00667F9C" w:rsidRPr="00667F9C">
        <w:rPr>
          <w:rFonts w:ascii="Arial" w:eastAsia="DengXian" w:hAnsi="Arial" w:cs="Arial"/>
          <w:sz w:val="20"/>
          <w:szCs w:val="20"/>
          <w:lang w:val="de-DE"/>
        </w:rPr>
        <w:t xml:space="preserve"> Sprachbarrieren und stärkt die Persönlichkeit</w:t>
      </w:r>
      <w:r w:rsidR="00B8461E" w:rsidRPr="00667F9C">
        <w:rPr>
          <w:rFonts w:ascii="Arial" w:eastAsia="DengXian" w:hAnsi="Arial" w:cs="Arial"/>
          <w:sz w:val="20"/>
          <w:szCs w:val="20"/>
          <w:lang w:val="de-DE"/>
        </w:rPr>
        <w:t xml:space="preserve"> –</w:t>
      </w:r>
      <w:r w:rsidR="007541DB" w:rsidRPr="00667F9C">
        <w:rPr>
          <w:rFonts w:ascii="Arial" w:eastAsia="DengXian" w:hAnsi="Arial" w:cs="Arial"/>
          <w:sz w:val="20"/>
          <w:szCs w:val="20"/>
          <w:lang w:val="de-DE"/>
        </w:rPr>
        <w:t xml:space="preserve"> </w:t>
      </w:r>
      <w:r w:rsidR="00B8461E" w:rsidRPr="00667F9C">
        <w:rPr>
          <w:rFonts w:ascii="Arial" w:eastAsia="DengXian" w:hAnsi="Arial" w:cs="Arial"/>
          <w:sz w:val="20"/>
          <w:szCs w:val="20"/>
          <w:lang w:val="de-DE"/>
        </w:rPr>
        <w:t>darauf bauen wir auf und statten den Musikbereich aus. Räume können das Lernen</w:t>
      </w:r>
      <w:r w:rsidR="00B8461E" w:rsidRPr="00605C6D">
        <w:rPr>
          <w:rFonts w:ascii="Arial" w:eastAsia="DengXian" w:hAnsi="Arial" w:cs="Arial"/>
          <w:sz w:val="20"/>
          <w:szCs w:val="20"/>
          <w:lang w:val="de-AT"/>
        </w:rPr>
        <w:t xml:space="preserve"> beflügeln oder eingrenzen - Wir sind die mit den Flügeln!</w:t>
      </w:r>
      <w:r w:rsidR="00B8461E">
        <w:rPr>
          <w:rFonts w:ascii="Arial" w:eastAsia="DengXian" w:hAnsi="Arial" w:cs="Arial"/>
          <w:sz w:val="20"/>
          <w:szCs w:val="20"/>
          <w:lang w:val="de-AT"/>
        </w:rPr>
        <w:t>“</w:t>
      </w:r>
    </w:p>
    <w:p w14:paraId="4AA1CCC1" w14:textId="5B56F83F" w:rsidR="009D5229" w:rsidRPr="00050764" w:rsidRDefault="009D5229" w:rsidP="0013391B">
      <w:pPr>
        <w:rPr>
          <w:rFonts w:ascii="Arial" w:hAnsi="Arial" w:cs="Arial"/>
          <w:bCs/>
          <w:sz w:val="20"/>
          <w:szCs w:val="20"/>
          <w:lang w:val="de-AT"/>
        </w:rPr>
      </w:pPr>
    </w:p>
    <w:p w14:paraId="327E62A7" w14:textId="0BEE98A4" w:rsidR="00CE471C" w:rsidRDefault="00CE471C">
      <w:pPr>
        <w:spacing w:after="160" w:line="259" w:lineRule="auto"/>
        <w:rPr>
          <w:rFonts w:ascii="Arial" w:hAnsi="Arial" w:cs="Arial"/>
          <w:bCs/>
          <w:sz w:val="20"/>
          <w:szCs w:val="20"/>
          <w:lang w:val="de-AT"/>
        </w:rPr>
      </w:pPr>
      <w:r>
        <w:rPr>
          <w:rFonts w:ascii="Arial" w:hAnsi="Arial" w:cs="Arial"/>
          <w:bCs/>
          <w:sz w:val="20"/>
          <w:szCs w:val="20"/>
          <w:lang w:val="de-AT"/>
        </w:rPr>
        <w:br w:type="page"/>
      </w:r>
    </w:p>
    <w:p w14:paraId="5B628127" w14:textId="77777777" w:rsidR="00FA016A" w:rsidRPr="00050764" w:rsidRDefault="00FA016A" w:rsidP="0013391B">
      <w:pPr>
        <w:rPr>
          <w:rFonts w:ascii="Arial" w:hAnsi="Arial" w:cs="Arial"/>
          <w:bCs/>
          <w:sz w:val="20"/>
          <w:szCs w:val="20"/>
          <w:lang w:val="de-AT"/>
        </w:rPr>
      </w:pPr>
    </w:p>
    <w:p w14:paraId="4A872E10" w14:textId="1BBD5CE7" w:rsidR="00845677" w:rsidRDefault="00634EE4" w:rsidP="0013391B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634EE4">
        <w:rPr>
          <w:rFonts w:ascii="Arial" w:hAnsi="Arial" w:cs="Arial"/>
          <w:b/>
          <w:bCs/>
          <w:sz w:val="22"/>
          <w:szCs w:val="22"/>
          <w:lang w:val="de-AT"/>
        </w:rPr>
        <w:t>Über</w:t>
      </w:r>
      <w:r w:rsidR="00845677" w:rsidRPr="00634EE4">
        <w:rPr>
          <w:rFonts w:ascii="Arial" w:hAnsi="Arial" w:cs="Arial"/>
          <w:b/>
          <w:bCs/>
          <w:sz w:val="22"/>
          <w:szCs w:val="22"/>
          <w:lang w:val="de-AT"/>
        </w:rPr>
        <w:t xml:space="preserve"> NTT DATA</w:t>
      </w:r>
    </w:p>
    <w:p w14:paraId="12E22D5A" w14:textId="77777777" w:rsidR="00634EE4" w:rsidRPr="00050764" w:rsidRDefault="00634EE4" w:rsidP="0013391B">
      <w:pPr>
        <w:rPr>
          <w:rFonts w:ascii="Arial" w:hAnsi="Arial" w:cs="Arial"/>
          <w:bCs/>
          <w:sz w:val="22"/>
          <w:szCs w:val="22"/>
          <w:lang w:val="de-AT"/>
        </w:rPr>
      </w:pPr>
    </w:p>
    <w:p w14:paraId="01381404" w14:textId="142EB977" w:rsidR="00346FF1" w:rsidRPr="00634EE4" w:rsidRDefault="00634EE4" w:rsidP="00BF6D6B">
      <w:pPr>
        <w:pStyle w:val="StandardWeb"/>
        <w:spacing w:before="0" w:beforeAutospacing="0" w:after="0" w:afterAutospacing="0"/>
        <w:ind w:right="-1"/>
        <w:jc w:val="both"/>
        <w:rPr>
          <w:rFonts w:ascii="Arial" w:eastAsia="DengXian" w:hAnsi="Arial" w:cs="Arial"/>
          <w:sz w:val="20"/>
          <w:szCs w:val="20"/>
        </w:rPr>
      </w:pP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– ein Teil der NTT Group – ist Trusted Global Innovator von Business- und IT-Lösungen mit Hauptsitz in Tokio. Wir unterstützen unsere Kunden bei ihrer Transformation durch Consulting, Branchenlösungen, Business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Process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Services,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Digital- und </w:t>
      </w: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IT-Modernisierung und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Managed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Services. Mit NTT DATA können Kunden und die Gesellschaft selbstbewusst in die digitale Zukunft gehen. Wir setzen u</w:t>
      </w:r>
      <w:r w:rsidRPr="00634EE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ns für den langfristigen Erfolg unserer Kunden ein und kombinieren globale Präsenz mit lokaler Kundenbetreuung in über 50 Ländern. Weitere Informationen finden Sie unter </w:t>
      </w:r>
      <w:hyperlink r:id="rId11" w:history="1">
        <w:r w:rsidR="00845677" w:rsidRPr="00634EE4">
          <w:rPr>
            <w:rStyle w:val="Hyperlink"/>
            <w:rFonts w:ascii="Arial" w:hAnsi="Arial" w:cs="Arial"/>
            <w:sz w:val="20"/>
            <w:szCs w:val="20"/>
          </w:rPr>
          <w:t>nttdata.com.</w:t>
        </w:r>
      </w:hyperlink>
    </w:p>
    <w:p w14:paraId="192DF01E" w14:textId="1261739C" w:rsidR="00634EE4" w:rsidRPr="00634EE4" w:rsidRDefault="00634EE4" w:rsidP="00634EE4">
      <w:pPr>
        <w:rPr>
          <w:rFonts w:ascii="Arial" w:eastAsia="DengXian" w:hAnsi="Arial" w:cs="Arial"/>
          <w:sz w:val="20"/>
          <w:szCs w:val="20"/>
          <w:lang w:val="de-DE"/>
        </w:rPr>
      </w:pPr>
    </w:p>
    <w:p w14:paraId="3F9CF0CD" w14:textId="77777777" w:rsidR="00634EE4" w:rsidRPr="00634EE4" w:rsidRDefault="00634EE4" w:rsidP="00634EE4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61B4B7B8" w14:textId="49B58121" w:rsidR="00634EE4" w:rsidRPr="00634EE4" w:rsidRDefault="00634EE4" w:rsidP="00634EE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634EE4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Pressekontakt für Deutschland, Österreich und Schweiz:</w:t>
      </w:r>
    </w:p>
    <w:p w14:paraId="01829874" w14:textId="77777777" w:rsidR="00FB6B76" w:rsidRPr="00D65C5B" w:rsidRDefault="00FB6B76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6CF8EBA7" w14:textId="2C45816A" w:rsidR="00634EE4" w:rsidRPr="0013391B" w:rsidRDefault="00634EE4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13391B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 xml:space="preserve">NTT DATA </w:t>
      </w:r>
      <w:r w:rsidRPr="0013391B">
        <w:rPr>
          <w:rFonts w:ascii="Arial" w:eastAsiaTheme="minorHAnsi" w:hAnsi="Arial" w:cs="Arial"/>
          <w:sz w:val="20"/>
          <w:szCs w:val="20"/>
          <w:lang w:val="de-AT" w:eastAsia="en-US"/>
        </w:rPr>
        <w:t>DACH</w:t>
      </w:r>
    </w:p>
    <w:p w14:paraId="24754F65" w14:textId="3BD12420" w:rsidR="00634EE4" w:rsidRPr="0013391B" w:rsidRDefault="00634EE4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13391B">
        <w:rPr>
          <w:rFonts w:ascii="Arial" w:eastAsiaTheme="minorHAnsi" w:hAnsi="Arial" w:cs="Arial"/>
          <w:sz w:val="20"/>
          <w:szCs w:val="20"/>
          <w:lang w:val="de-AT" w:eastAsia="en-US"/>
        </w:rPr>
        <w:t>Cornelia Spitzer, BA</w:t>
      </w:r>
    </w:p>
    <w:p w14:paraId="4373948E" w14:textId="252C7B36" w:rsidR="00634EE4" w:rsidRPr="0013391B" w:rsidRDefault="00FB6B76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13391B">
        <w:rPr>
          <w:rFonts w:ascii="Arial" w:eastAsiaTheme="minorHAnsi" w:hAnsi="Arial" w:cs="Arial"/>
          <w:sz w:val="20"/>
          <w:szCs w:val="20"/>
          <w:lang w:val="de-AT" w:eastAsia="en-US"/>
        </w:rPr>
        <w:t xml:space="preserve">Press Manager DACH </w:t>
      </w:r>
    </w:p>
    <w:p w14:paraId="4416F4A3" w14:textId="27F9913C" w:rsidR="00634EE4" w:rsidRPr="00FB6B76" w:rsidRDefault="00FB6B76" w:rsidP="00634EE4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Tel.: </w:t>
      </w:r>
      <w:r w:rsidRPr="00FB6B76">
        <w:rPr>
          <w:rFonts w:ascii="Arial" w:eastAsiaTheme="minorHAnsi" w:hAnsi="Arial" w:cs="Arial"/>
          <w:sz w:val="20"/>
          <w:szCs w:val="20"/>
          <w:lang w:val="de-DE" w:eastAsia="en-US"/>
        </w:rPr>
        <w:t>+43 664 8847 8903</w:t>
      </w:r>
    </w:p>
    <w:p w14:paraId="13DB1463" w14:textId="10FABD8C" w:rsidR="00FB6B76" w:rsidRDefault="00634EE4" w:rsidP="00634EE4">
      <w:pPr>
        <w:rPr>
          <w:rFonts w:ascii="Arial" w:hAnsi="Arial" w:cs="Arial"/>
          <w:sz w:val="20"/>
          <w:szCs w:val="20"/>
          <w:lang w:val="de-DE"/>
        </w:rPr>
      </w:pPr>
      <w:r w:rsidRPr="00634EE4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2" w:history="1">
        <w:r w:rsidRPr="000A0216">
          <w:rPr>
            <w:rStyle w:val="Hyperlink"/>
            <w:rFonts w:ascii="Arial" w:hAnsi="Arial" w:cs="Arial"/>
            <w:sz w:val="20"/>
            <w:szCs w:val="20"/>
            <w:lang w:val="de-DE"/>
          </w:rPr>
          <w:t>cornelia.spitzer@nttdata.com</w:t>
        </w:r>
      </w:hyperlink>
    </w:p>
    <w:p w14:paraId="7E4650E3" w14:textId="6A9A1B09" w:rsidR="00D65C5B" w:rsidRPr="005E3785" w:rsidRDefault="00D65C5B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350C0ACD" w14:textId="2A072ED8" w:rsidR="00D65C5B" w:rsidRPr="005E3785" w:rsidRDefault="00D65C5B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709CDC2C" w14:textId="24ADEEE3" w:rsidR="00D65C5B" w:rsidRPr="005E3785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5E378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Storymaker Agentur für Public Relations GmbH</w:t>
      </w:r>
    </w:p>
    <w:p w14:paraId="3FB241B9" w14:textId="77FFCF66" w:rsidR="005E3785" w:rsidRPr="005E3785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5E378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Gabriela Ölschläger</w:t>
      </w:r>
    </w:p>
    <w:p w14:paraId="2BC464C5" w14:textId="7E2B06C5" w:rsidR="005E3785" w:rsidRPr="002E60BB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2E60BB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Senior Consultant</w:t>
      </w:r>
    </w:p>
    <w:p w14:paraId="53AFBCC2" w14:textId="5CEF3172" w:rsidR="005E3785" w:rsidRPr="002E60BB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2E60BB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Tel.: +49 7071 93872 217</w:t>
      </w:r>
    </w:p>
    <w:p w14:paraId="241679E3" w14:textId="4F3169A5" w:rsidR="005E3785" w:rsidRPr="00E07F5C" w:rsidRDefault="005E3785" w:rsidP="005E3785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E07F5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E-Mail: </w:t>
      </w:r>
      <w:hyperlink r:id="rId13" w:history="1">
        <w:r w:rsidRPr="00E07F5C">
          <w:rPr>
            <w:rStyle w:val="Hyperlink"/>
            <w:rFonts w:ascii="Arial" w:eastAsiaTheme="minorHAnsi" w:hAnsi="Arial" w:cs="Arial"/>
            <w:sz w:val="20"/>
            <w:szCs w:val="20"/>
            <w:lang w:val="en-US" w:eastAsia="en-US"/>
          </w:rPr>
          <w:t>g.oelschlaeger@storymaker.de</w:t>
        </w:r>
      </w:hyperlink>
    </w:p>
    <w:sectPr w:rsidR="005E3785" w:rsidRPr="00E07F5C" w:rsidSect="005E3785">
      <w:headerReference w:type="default" r:id="rId14"/>
      <w:pgSz w:w="12240" w:h="15840"/>
      <w:pgMar w:top="1440" w:right="23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6521" w14:textId="77777777" w:rsidR="00BF71F3" w:rsidRDefault="00BF71F3" w:rsidP="00845677">
      <w:r>
        <w:separator/>
      </w:r>
    </w:p>
  </w:endnote>
  <w:endnote w:type="continuationSeparator" w:id="0">
    <w:p w14:paraId="430DCA01" w14:textId="77777777" w:rsidR="00BF71F3" w:rsidRDefault="00BF71F3" w:rsidP="0084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D3AF" w14:textId="77777777" w:rsidR="00BF71F3" w:rsidRDefault="00BF71F3" w:rsidP="00845677">
      <w:r>
        <w:separator/>
      </w:r>
    </w:p>
  </w:footnote>
  <w:footnote w:type="continuationSeparator" w:id="0">
    <w:p w14:paraId="5AEFCCE7" w14:textId="77777777" w:rsidR="00BF71F3" w:rsidRDefault="00BF71F3" w:rsidP="0084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4020" w14:textId="4C3EC3C1" w:rsidR="00845677" w:rsidRDefault="009E676D" w:rsidP="005E3785">
    <w:pPr>
      <w:pStyle w:val="Kopfzeile"/>
      <w:tabs>
        <w:tab w:val="clear" w:pos="4680"/>
        <w:tab w:val="center" w:pos="4678"/>
      </w:tabs>
      <w:jc w:val="right"/>
      <w:rPr>
        <w:rFonts w:eastAsia="DengXian"/>
      </w:rPr>
    </w:pP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0EA3FA44" wp14:editId="125B1B9B">
          <wp:simplePos x="0" y="0"/>
          <wp:positionH relativeFrom="margin">
            <wp:posOffset>3329940</wp:posOffset>
          </wp:positionH>
          <wp:positionV relativeFrom="margin">
            <wp:posOffset>-755650</wp:posOffset>
          </wp:positionV>
          <wp:extent cx="2194560" cy="755650"/>
          <wp:effectExtent l="0" t="0" r="0" b="6350"/>
          <wp:wrapSquare wrapText="bothSides"/>
          <wp:docPr id="1" name="Grafik 1" descr="CorporateLogo+Tagline_Right_Human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Logo+Tagline_Right_Human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FF0" w:rsidRPr="00E33A80">
      <w:rPr>
        <w:rFonts w:eastAsia="DengXian"/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208382E" wp14:editId="7D4D31BF">
              <wp:simplePos x="0" y="0"/>
              <wp:positionH relativeFrom="column">
                <wp:posOffset>-120650</wp:posOffset>
              </wp:positionH>
              <wp:positionV relativeFrom="paragraph">
                <wp:posOffset>-226695</wp:posOffset>
              </wp:positionV>
              <wp:extent cx="2714625" cy="445135"/>
              <wp:effectExtent l="0" t="0" r="9525" b="0"/>
              <wp:wrapSquare wrapText="bothSides"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8926" w14:textId="4AFDB9AC" w:rsidR="00E33A80" w:rsidRPr="00E33A80" w:rsidRDefault="000A6D44">
                          <w:pPr>
                            <w:rPr>
                              <w:rFonts w:ascii="Arial" w:hAnsi="Arial" w:cs="Arial"/>
                              <w:sz w:val="4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48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8382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9.5pt;margin-top:-17.85pt;width:213.75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9hPgIAAC0EAAAOAAAAZHJzL2Uyb0RvYy54bWysU82O0zAQviPxDpbvNG1I9ydqulq6FCHt&#10;AtLCAziO01g4nmC7TcqxlRAPwSsgzjxPXoSx0+0WuCF8sGY8ns/ffDOeXXW1IhthrASd0cloTInQ&#10;HAqpVxn98H757IIS65gumAItMroVll7Nnz6ZtU0qYqhAFcIQBNE2bZuMVs41aRRZXoma2RE0QmOw&#10;BFMzh65ZRYVhLaLXKorH47OoBVM0BriwFk9vhiCdB/yyFNy9LUsrHFEZRW4u7Cbsud+j+YylK8Oa&#10;SvIDDfYPLGomNT56hLphjpG1kX9B1ZIbsFC6EYc6grKUXIQasJrJ+I9q7ivWiFALimObo0z2/8Hy&#10;N5t3hsgCe3dOiWY19qjff+l33/vdz37/lfT7b/1+3+9+oE9ir1fb2BTT7htMdN0L6DA31G6bW+Af&#10;LdGwqJheiWtjoK0EK5DvxGdGJ6kDjvUgeXsHBb7L1g4CUFea2ouJ8hBEx75tj70SnSMcD+PzSXIW&#10;TynhGEuS6eT5NDzB0ofsxlj3SkBNvJFRg7MQ0Nnm1jrPhqUPV/xjFpQsllKp4JhVvlCGbBjOzTKs&#10;A/pv15QmbUYvp8jDZ2nw+WGkaulwrpWsM3ox9suns9Sr8VIXwXZMqsFGJkof5PGKDNq4Lu/wotcs&#10;h2KLQhkY5hf/GxoVmM+UtDi7GbWf1swIStRrjWJfTpLED3twkul5jI45jeSnEaY5QmXUUTKYCxc+&#10;yFDRNTallEGvRyYHrjiTQcbD//FDf+qHW4+/fP4LAAD//wMAUEsDBBQABgAIAAAAIQADwsrX4AAA&#10;AAoBAAAPAAAAZHJzL2Rvd25yZXYueG1sTI/BbsIwEETvlfoP1lbqpQKHkhAIcVBbqVWvUD5gEy9J&#10;RLyOYkPC39c9ldusZjT7Jt9NphNXGlxrWcFiHoEgrqxuuVZw/PmcrUE4j6yxs0wKbuRgVzw+5Jhp&#10;O/Kergdfi1DCLkMFjfd9JqWrGjLo5rYnDt7JDgZ9OIda6gHHUG46+RpFK2mw5fChwZ4+GqrOh4tR&#10;cPoeX5LNWH75Y7qPV+/YpqW9KfX8NL1tQXia/H8Y/vADOhSBqbQX1k50CmaLTdjig1gmKYiQiKN1&#10;AqJUsIxjkEUu7ycUvwAAAP//AwBQSwECLQAUAAYACAAAACEAtoM4kv4AAADhAQAAEwAAAAAAAAAA&#10;AAAAAAAAAAAAW0NvbnRlbnRfVHlwZXNdLnhtbFBLAQItABQABgAIAAAAIQA4/SH/1gAAAJQBAAAL&#10;AAAAAAAAAAAAAAAAAC8BAABfcmVscy8ucmVsc1BLAQItABQABgAIAAAAIQC7h69hPgIAAC0EAAAO&#10;AAAAAAAAAAAAAAAAAC4CAABkcnMvZTJvRG9jLnhtbFBLAQItABQABgAIAAAAIQADwsrX4AAAAAoB&#10;AAAPAAAAAAAAAAAAAAAAAJgEAABkcnMvZG93bnJldi54bWxQSwUGAAAAAAQABADzAAAApQUAAAAA&#10;" stroked="f">
              <v:textbox>
                <w:txbxContent>
                  <w:p w14:paraId="49E08926" w14:textId="4AFDB9AC" w:rsidR="00E33A80" w:rsidRPr="00E33A80" w:rsidRDefault="000A6D44">
                    <w:pPr>
                      <w:rPr>
                        <w:rFonts w:ascii="Arial" w:hAnsi="Arial" w:cs="Arial"/>
                        <w:sz w:val="4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48"/>
                      </w:rPr>
                      <w:t>Pressemitteilung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233"/>
    <w:multiLevelType w:val="hybridMultilevel"/>
    <w:tmpl w:val="384A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7"/>
    <w:rsid w:val="00002F46"/>
    <w:rsid w:val="000040EF"/>
    <w:rsid w:val="00004306"/>
    <w:rsid w:val="0000481E"/>
    <w:rsid w:val="0002570A"/>
    <w:rsid w:val="00045132"/>
    <w:rsid w:val="00050764"/>
    <w:rsid w:val="00055472"/>
    <w:rsid w:val="000554F9"/>
    <w:rsid w:val="0006586B"/>
    <w:rsid w:val="00083D1D"/>
    <w:rsid w:val="00085383"/>
    <w:rsid w:val="000A6D44"/>
    <w:rsid w:val="000F05EC"/>
    <w:rsid w:val="000F2843"/>
    <w:rsid w:val="0013391B"/>
    <w:rsid w:val="001340DE"/>
    <w:rsid w:val="0014776C"/>
    <w:rsid w:val="0015192E"/>
    <w:rsid w:val="00163915"/>
    <w:rsid w:val="00170CFE"/>
    <w:rsid w:val="00172747"/>
    <w:rsid w:val="0017410D"/>
    <w:rsid w:val="00195F33"/>
    <w:rsid w:val="001A3BFF"/>
    <w:rsid w:val="001B6BCC"/>
    <w:rsid w:val="001B78E3"/>
    <w:rsid w:val="001C2956"/>
    <w:rsid w:val="001F025E"/>
    <w:rsid w:val="001F58CB"/>
    <w:rsid w:val="001F7DD6"/>
    <w:rsid w:val="00204021"/>
    <w:rsid w:val="00210FFD"/>
    <w:rsid w:val="00222328"/>
    <w:rsid w:val="00224C09"/>
    <w:rsid w:val="00225CF6"/>
    <w:rsid w:val="00241516"/>
    <w:rsid w:val="00241E63"/>
    <w:rsid w:val="00251376"/>
    <w:rsid w:val="00263A49"/>
    <w:rsid w:val="0026780F"/>
    <w:rsid w:val="00275ED7"/>
    <w:rsid w:val="00282A01"/>
    <w:rsid w:val="00294B66"/>
    <w:rsid w:val="002C5A8D"/>
    <w:rsid w:val="002D193B"/>
    <w:rsid w:val="002E60BB"/>
    <w:rsid w:val="002F35D4"/>
    <w:rsid w:val="00304F73"/>
    <w:rsid w:val="003408E3"/>
    <w:rsid w:val="003448A0"/>
    <w:rsid w:val="00346FF1"/>
    <w:rsid w:val="00352972"/>
    <w:rsid w:val="00367B23"/>
    <w:rsid w:val="00385F71"/>
    <w:rsid w:val="00391391"/>
    <w:rsid w:val="00392DEB"/>
    <w:rsid w:val="00394EF3"/>
    <w:rsid w:val="003A7134"/>
    <w:rsid w:val="003C7BF0"/>
    <w:rsid w:val="003D1278"/>
    <w:rsid w:val="003E0D86"/>
    <w:rsid w:val="003E0F46"/>
    <w:rsid w:val="003E18F3"/>
    <w:rsid w:val="003E29BB"/>
    <w:rsid w:val="003E65B1"/>
    <w:rsid w:val="003E6DED"/>
    <w:rsid w:val="003F0E8F"/>
    <w:rsid w:val="003F6C65"/>
    <w:rsid w:val="00400E53"/>
    <w:rsid w:val="00401A57"/>
    <w:rsid w:val="0040334C"/>
    <w:rsid w:val="00411F2E"/>
    <w:rsid w:val="004161B5"/>
    <w:rsid w:val="004165F7"/>
    <w:rsid w:val="00416B45"/>
    <w:rsid w:val="00423423"/>
    <w:rsid w:val="0044518B"/>
    <w:rsid w:val="0045657E"/>
    <w:rsid w:val="00491448"/>
    <w:rsid w:val="004A1C37"/>
    <w:rsid w:val="004B3088"/>
    <w:rsid w:val="004C31C9"/>
    <w:rsid w:val="004D4D08"/>
    <w:rsid w:val="004E5A72"/>
    <w:rsid w:val="004E761D"/>
    <w:rsid w:val="004F7D33"/>
    <w:rsid w:val="00514B9F"/>
    <w:rsid w:val="0053135E"/>
    <w:rsid w:val="005319EA"/>
    <w:rsid w:val="00536746"/>
    <w:rsid w:val="00553FCF"/>
    <w:rsid w:val="00554410"/>
    <w:rsid w:val="0055763B"/>
    <w:rsid w:val="00567F61"/>
    <w:rsid w:val="005760DF"/>
    <w:rsid w:val="0058228B"/>
    <w:rsid w:val="0058276F"/>
    <w:rsid w:val="00586EA8"/>
    <w:rsid w:val="00594539"/>
    <w:rsid w:val="0059583D"/>
    <w:rsid w:val="005B2391"/>
    <w:rsid w:val="005C6DE8"/>
    <w:rsid w:val="005D257F"/>
    <w:rsid w:val="005E0CD2"/>
    <w:rsid w:val="005E1394"/>
    <w:rsid w:val="005E1D39"/>
    <w:rsid w:val="005E1FA5"/>
    <w:rsid w:val="005E3652"/>
    <w:rsid w:val="005E3785"/>
    <w:rsid w:val="005E6BFE"/>
    <w:rsid w:val="005F4AC5"/>
    <w:rsid w:val="00601B22"/>
    <w:rsid w:val="00605C6D"/>
    <w:rsid w:val="00621FA1"/>
    <w:rsid w:val="00627280"/>
    <w:rsid w:val="006335AF"/>
    <w:rsid w:val="00633AA7"/>
    <w:rsid w:val="006349C7"/>
    <w:rsid w:val="00634EE4"/>
    <w:rsid w:val="00637DC5"/>
    <w:rsid w:val="00641089"/>
    <w:rsid w:val="00643AE8"/>
    <w:rsid w:val="00645BD9"/>
    <w:rsid w:val="0065448D"/>
    <w:rsid w:val="006617CD"/>
    <w:rsid w:val="00662616"/>
    <w:rsid w:val="00667F9C"/>
    <w:rsid w:val="00673251"/>
    <w:rsid w:val="00673AF1"/>
    <w:rsid w:val="00687B19"/>
    <w:rsid w:val="00697665"/>
    <w:rsid w:val="006A1735"/>
    <w:rsid w:val="006A231B"/>
    <w:rsid w:val="006A76B8"/>
    <w:rsid w:val="006B400C"/>
    <w:rsid w:val="006F2297"/>
    <w:rsid w:val="006F2F12"/>
    <w:rsid w:val="00707AD2"/>
    <w:rsid w:val="00711507"/>
    <w:rsid w:val="00720D22"/>
    <w:rsid w:val="00723228"/>
    <w:rsid w:val="007304B4"/>
    <w:rsid w:val="00737219"/>
    <w:rsid w:val="00741B72"/>
    <w:rsid w:val="00752923"/>
    <w:rsid w:val="007541DB"/>
    <w:rsid w:val="007554E0"/>
    <w:rsid w:val="00756BFE"/>
    <w:rsid w:val="00775F40"/>
    <w:rsid w:val="00775F7D"/>
    <w:rsid w:val="00781762"/>
    <w:rsid w:val="00793D20"/>
    <w:rsid w:val="007D292F"/>
    <w:rsid w:val="0080387D"/>
    <w:rsid w:val="00814D6F"/>
    <w:rsid w:val="00820376"/>
    <w:rsid w:val="00824297"/>
    <w:rsid w:val="008364AB"/>
    <w:rsid w:val="00841700"/>
    <w:rsid w:val="00845677"/>
    <w:rsid w:val="00856678"/>
    <w:rsid w:val="00880CC5"/>
    <w:rsid w:val="008812C0"/>
    <w:rsid w:val="0088432E"/>
    <w:rsid w:val="0089392A"/>
    <w:rsid w:val="008B6D74"/>
    <w:rsid w:val="008E5D02"/>
    <w:rsid w:val="008F1918"/>
    <w:rsid w:val="00913100"/>
    <w:rsid w:val="00924666"/>
    <w:rsid w:val="00940D63"/>
    <w:rsid w:val="009515DA"/>
    <w:rsid w:val="00955976"/>
    <w:rsid w:val="00970AD0"/>
    <w:rsid w:val="0099190B"/>
    <w:rsid w:val="009C19A3"/>
    <w:rsid w:val="009C25CE"/>
    <w:rsid w:val="009D5229"/>
    <w:rsid w:val="009E3C0C"/>
    <w:rsid w:val="009E676D"/>
    <w:rsid w:val="009F50C1"/>
    <w:rsid w:val="00A066D4"/>
    <w:rsid w:val="00A079BE"/>
    <w:rsid w:val="00A14128"/>
    <w:rsid w:val="00A20286"/>
    <w:rsid w:val="00A21B41"/>
    <w:rsid w:val="00A23A7B"/>
    <w:rsid w:val="00A33770"/>
    <w:rsid w:val="00A36474"/>
    <w:rsid w:val="00A42A24"/>
    <w:rsid w:val="00A43DB8"/>
    <w:rsid w:val="00A471E1"/>
    <w:rsid w:val="00A53487"/>
    <w:rsid w:val="00A566D7"/>
    <w:rsid w:val="00AA4E93"/>
    <w:rsid w:val="00AC2CF2"/>
    <w:rsid w:val="00AE4889"/>
    <w:rsid w:val="00AF0957"/>
    <w:rsid w:val="00AF4863"/>
    <w:rsid w:val="00AF7114"/>
    <w:rsid w:val="00B02824"/>
    <w:rsid w:val="00B0782F"/>
    <w:rsid w:val="00B1411E"/>
    <w:rsid w:val="00B14ED3"/>
    <w:rsid w:val="00B17FBA"/>
    <w:rsid w:val="00B258B3"/>
    <w:rsid w:val="00B32A38"/>
    <w:rsid w:val="00B45CAC"/>
    <w:rsid w:val="00B54A94"/>
    <w:rsid w:val="00B60BDD"/>
    <w:rsid w:val="00B63711"/>
    <w:rsid w:val="00B8461E"/>
    <w:rsid w:val="00B8672F"/>
    <w:rsid w:val="00B87093"/>
    <w:rsid w:val="00BB374D"/>
    <w:rsid w:val="00BC47EA"/>
    <w:rsid w:val="00BD0F62"/>
    <w:rsid w:val="00BD1CE7"/>
    <w:rsid w:val="00BE0193"/>
    <w:rsid w:val="00BF2AE4"/>
    <w:rsid w:val="00BF6B21"/>
    <w:rsid w:val="00BF6D6B"/>
    <w:rsid w:val="00BF71F3"/>
    <w:rsid w:val="00C03E7B"/>
    <w:rsid w:val="00C13293"/>
    <w:rsid w:val="00C179B4"/>
    <w:rsid w:val="00C20B82"/>
    <w:rsid w:val="00C25E1B"/>
    <w:rsid w:val="00C4035E"/>
    <w:rsid w:val="00C438F8"/>
    <w:rsid w:val="00C44E04"/>
    <w:rsid w:val="00C5250F"/>
    <w:rsid w:val="00C60ECD"/>
    <w:rsid w:val="00C7385E"/>
    <w:rsid w:val="00C871EE"/>
    <w:rsid w:val="00C87AEF"/>
    <w:rsid w:val="00CA00CC"/>
    <w:rsid w:val="00CA2C8D"/>
    <w:rsid w:val="00CD5A3E"/>
    <w:rsid w:val="00CE471C"/>
    <w:rsid w:val="00CE7FC9"/>
    <w:rsid w:val="00D0028A"/>
    <w:rsid w:val="00D00579"/>
    <w:rsid w:val="00D05249"/>
    <w:rsid w:val="00D30A0F"/>
    <w:rsid w:val="00D31D4B"/>
    <w:rsid w:val="00D35710"/>
    <w:rsid w:val="00D45793"/>
    <w:rsid w:val="00D466BE"/>
    <w:rsid w:val="00D5512B"/>
    <w:rsid w:val="00D60826"/>
    <w:rsid w:val="00D65C5B"/>
    <w:rsid w:val="00D82CC2"/>
    <w:rsid w:val="00D84E77"/>
    <w:rsid w:val="00D854B5"/>
    <w:rsid w:val="00D925F8"/>
    <w:rsid w:val="00DA6029"/>
    <w:rsid w:val="00DB3589"/>
    <w:rsid w:val="00DD4BC2"/>
    <w:rsid w:val="00DD7EE6"/>
    <w:rsid w:val="00DE3DD7"/>
    <w:rsid w:val="00E02B25"/>
    <w:rsid w:val="00E07F5C"/>
    <w:rsid w:val="00E10B59"/>
    <w:rsid w:val="00E15A2E"/>
    <w:rsid w:val="00E17153"/>
    <w:rsid w:val="00E2177B"/>
    <w:rsid w:val="00E23197"/>
    <w:rsid w:val="00E30E0A"/>
    <w:rsid w:val="00E31659"/>
    <w:rsid w:val="00E3376A"/>
    <w:rsid w:val="00E33A80"/>
    <w:rsid w:val="00E81DDF"/>
    <w:rsid w:val="00E847C2"/>
    <w:rsid w:val="00E92806"/>
    <w:rsid w:val="00E95598"/>
    <w:rsid w:val="00E974B8"/>
    <w:rsid w:val="00EA48CA"/>
    <w:rsid w:val="00EC5CBE"/>
    <w:rsid w:val="00ED0FF0"/>
    <w:rsid w:val="00F16805"/>
    <w:rsid w:val="00F21AD3"/>
    <w:rsid w:val="00F21F75"/>
    <w:rsid w:val="00F36854"/>
    <w:rsid w:val="00F571DB"/>
    <w:rsid w:val="00F6588A"/>
    <w:rsid w:val="00F84075"/>
    <w:rsid w:val="00F86FCA"/>
    <w:rsid w:val="00F932B4"/>
    <w:rsid w:val="00F93553"/>
    <w:rsid w:val="00F95980"/>
    <w:rsid w:val="00FA016A"/>
    <w:rsid w:val="00FB0B6B"/>
    <w:rsid w:val="00FB6B76"/>
    <w:rsid w:val="00FE26B3"/>
    <w:rsid w:val="00FE2BB4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32711AA"/>
  <w15:chartTrackingRefBased/>
  <w15:docId w15:val="{EA23F074-511A-4E92-9347-40EA1F32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67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677"/>
  </w:style>
  <w:style w:type="paragraph" w:styleId="Fuzeile">
    <w:name w:val="footer"/>
    <w:basedOn w:val="Standard"/>
    <w:link w:val="Fu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677"/>
  </w:style>
  <w:style w:type="table" w:styleId="Tabellenraster">
    <w:name w:val="Table Grid"/>
    <w:basedOn w:val="NormaleTabelle"/>
    <w:uiPriority w:val="39"/>
    <w:rsid w:val="008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7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ListenabsatzZchn">
    <w:name w:val="Listenabsatz Zchn"/>
    <w:aliases w:val="FooterText Zchn,numbered Zchn,Paragraphe de liste1 Zchn,List Paragraph1 Zchn,Bullet List Zchn,Paragrafo elenco Zchn,Bulletr List Paragraph Zchn,列出段落 Zchn,列出段落1 Zchn,List Paragraph2 Zchn,List Paragraph21 Zchn,Listeafsnit1 Zchn,?? Zchn"/>
    <w:basedOn w:val="Absatz-Standardschriftart"/>
    <w:link w:val="Listenabsatz"/>
    <w:uiPriority w:val="34"/>
    <w:locked/>
    <w:rsid w:val="00845677"/>
    <w:rPr>
      <w:rFonts w:ascii="Calibri" w:eastAsiaTheme="minorEastAsia" w:hAnsi="Calibri" w:cs="Calibri"/>
      <w:lang w:eastAsia="zh-CN"/>
    </w:rPr>
  </w:style>
  <w:style w:type="paragraph" w:styleId="Listenabsatz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"/>
    <w:basedOn w:val="Standard"/>
    <w:link w:val="ListenabsatzZchn"/>
    <w:uiPriority w:val="34"/>
    <w:qFormat/>
    <w:rsid w:val="00845677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56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5677"/>
    <w:rPr>
      <w:rFonts w:ascii="Times New Roman" w:eastAsiaTheme="minorEastAsia" w:hAnsi="Times New Roman" w:cs="Times New Roman"/>
      <w:sz w:val="20"/>
      <w:szCs w:val="20"/>
      <w:lang w:val="en-GB" w:eastAsia="zh-CN"/>
    </w:rPr>
  </w:style>
  <w:style w:type="character" w:styleId="Hyperlink">
    <w:name w:val="Hyperlink"/>
    <w:basedOn w:val="Absatz-Standardschriftart"/>
    <w:unhideWhenUsed/>
    <w:rsid w:val="00BB374D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278"/>
    <w:rPr>
      <w:rFonts w:ascii="Times New Roman" w:eastAsiaTheme="minorEastAsia" w:hAnsi="Times New Roman" w:cs="Times New Roman"/>
      <w:b/>
      <w:bCs/>
      <w:sz w:val="20"/>
      <w:szCs w:val="20"/>
      <w:lang w:val="en-GB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177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335AF"/>
    <w:rPr>
      <w:b/>
      <w:bCs/>
    </w:rPr>
  </w:style>
  <w:style w:type="paragraph" w:styleId="StandardWeb">
    <w:name w:val="Normal (Web)"/>
    <w:basedOn w:val="Standard"/>
    <w:uiPriority w:val="99"/>
    <w:unhideWhenUsed/>
    <w:rsid w:val="00634EE4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paragraph">
    <w:name w:val="paragraph"/>
    <w:basedOn w:val="Standard"/>
    <w:rsid w:val="00634EE4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customStyle="1" w:styleId="Default">
    <w:name w:val="Default"/>
    <w:rsid w:val="00C13293"/>
    <w:pPr>
      <w:autoSpaceDE w:val="0"/>
      <w:autoSpaceDN w:val="0"/>
      <w:adjustRightInd w:val="0"/>
      <w:spacing w:after="0" w:line="240" w:lineRule="auto"/>
    </w:pPr>
    <w:rPr>
      <w:rFonts w:ascii="Helvetica Neue" w:eastAsiaTheme="minorHAnsi" w:hAnsi="Helvetica Neue" w:cs="Helvetica Neue"/>
      <w:color w:val="000000"/>
      <w:sz w:val="24"/>
      <w:szCs w:val="24"/>
      <w:lang w:val="it-IT"/>
    </w:rPr>
  </w:style>
  <w:style w:type="character" w:styleId="BesuchterLink">
    <w:name w:val="FollowedHyperlink"/>
    <w:basedOn w:val="Absatz-Standardschriftart"/>
    <w:uiPriority w:val="99"/>
    <w:semiHidden/>
    <w:unhideWhenUsed/>
    <w:rsid w:val="00A079B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F932B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1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1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3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5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-di-monaco.de/" TargetMode="External"/><Relationship Id="rId13" Type="http://schemas.openxmlformats.org/officeDocument/2006/relationships/hyperlink" Target="mailto:g.oelschlaeger@storymak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nttdata.com/" TargetMode="External"/><Relationship Id="rId12" Type="http://schemas.openxmlformats.org/officeDocument/2006/relationships/hyperlink" Target="mailto:cornelia.spitzer@nttdat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ttdata.com/global/e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mpus-di-monaco.de/neubau-wunschlis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MLxogkH4e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3538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Corie</dc:creator>
  <cp:keywords/>
  <dc:description/>
  <cp:lastModifiedBy>Spitzer, Cornelia</cp:lastModifiedBy>
  <cp:revision>4</cp:revision>
  <cp:lastPrinted>2021-07-20T13:21:00Z</cp:lastPrinted>
  <dcterms:created xsi:type="dcterms:W3CDTF">2022-05-25T06:16:00Z</dcterms:created>
  <dcterms:modified xsi:type="dcterms:W3CDTF">2022-05-25T13:02:00Z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E72318C6721E61285F72C7DC695CDC0F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SPITZC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</Properties>
</file>